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0F046" w14:textId="2A3FFCA3" w:rsidR="00F40094" w:rsidRPr="00F40094" w:rsidRDefault="00BA46A7" w:rsidP="00F40094">
      <w:pPr>
        <w:spacing w:before="45" w:after="300" w:line="240" w:lineRule="auto"/>
        <w:jc w:val="center"/>
        <w:rPr>
          <w:rFonts w:ascii="Helvetica" w:eastAsia="Times New Roman" w:hAnsi="Helvetica" w:cs="Helvetica"/>
          <w:b/>
          <w:bCs/>
          <w:color w:val="555555"/>
          <w:sz w:val="40"/>
          <w:szCs w:val="40"/>
          <w:u w:val="single"/>
          <w:lang w:eastAsia="en-GB"/>
        </w:rPr>
      </w:pPr>
      <w:r>
        <w:rPr>
          <w:rFonts w:ascii="Helvetica" w:eastAsia="Times New Roman" w:hAnsi="Helvetica" w:cs="Helvetica"/>
          <w:b/>
          <w:bCs/>
          <w:color w:val="555555"/>
          <w:sz w:val="40"/>
          <w:szCs w:val="40"/>
          <w:u w:val="single"/>
          <w:lang w:eastAsia="en-GB"/>
        </w:rPr>
        <w:t>HOW TO PLAY CANASTA</w:t>
      </w:r>
      <w:r w:rsidR="00B25973">
        <w:rPr>
          <w:rFonts w:ascii="Helvetica" w:eastAsia="Times New Roman" w:hAnsi="Helvetica" w:cs="Helvetica"/>
          <w:b/>
          <w:bCs/>
          <w:color w:val="555555"/>
          <w:sz w:val="40"/>
          <w:szCs w:val="40"/>
          <w:u w:val="single"/>
          <w:lang w:eastAsia="en-GB"/>
        </w:rPr>
        <w:t xml:space="preserve">     </w:t>
      </w:r>
    </w:p>
    <w:p w14:paraId="500E7CA1"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Canasta is a very versatile and fun card game, but may seem intimidating to learn. This set of instructions aim to teach a novice player the game of Canasta.</w:t>
      </w:r>
    </w:p>
    <w:p w14:paraId="56D0061A"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Canasta is a game that can be played with four players who split into two teams. The game can also be played by three, or two, individual players.</w:t>
      </w:r>
    </w:p>
    <w:p w14:paraId="0586F694"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Canasta is a great game for socializing with small groups of people, as a full game may last an hour or more.</w:t>
      </w:r>
    </w:p>
    <w:p w14:paraId="25AE4B28" w14:textId="77777777" w:rsidR="004F7868" w:rsidRPr="004F7868" w:rsidRDefault="004F7868" w:rsidP="00F40094">
      <w:pPr>
        <w:spacing w:after="0" w:line="240" w:lineRule="auto"/>
        <w:rPr>
          <w:rFonts w:ascii="Times New Roman" w:eastAsia="Times New Roman" w:hAnsi="Times New Roman" w:cs="Times New Roman"/>
          <w:color w:val="555555"/>
          <w:sz w:val="23"/>
          <w:szCs w:val="23"/>
          <w:lang w:eastAsia="en-GB"/>
        </w:rPr>
      </w:pPr>
    </w:p>
    <w:p w14:paraId="2A860AA2" w14:textId="77777777" w:rsidR="004F7868" w:rsidRPr="004F7868" w:rsidRDefault="004F7868" w:rsidP="004F7868">
      <w:pPr>
        <w:spacing w:after="225" w:line="240" w:lineRule="auto"/>
        <w:jc w:val="center"/>
        <w:outlineLvl w:val="1"/>
        <w:rPr>
          <w:rFonts w:ascii="inherit" w:eastAsia="Times New Roman" w:hAnsi="inherit" w:cs="Times New Roman"/>
          <w:b/>
          <w:bCs/>
          <w:sz w:val="36"/>
          <w:szCs w:val="36"/>
          <w:lang w:eastAsia="en-GB"/>
        </w:rPr>
      </w:pPr>
      <w:r w:rsidRPr="004F7868">
        <w:rPr>
          <w:rFonts w:ascii="inherit" w:eastAsia="Times New Roman" w:hAnsi="inherit" w:cs="Times New Roman"/>
          <w:b/>
          <w:bCs/>
          <w:sz w:val="36"/>
          <w:szCs w:val="36"/>
          <w:lang w:eastAsia="en-GB"/>
        </w:rPr>
        <w:t>Step 1: Object of the Game</w:t>
      </w:r>
    </w:p>
    <w:p w14:paraId="7352BF2B"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 xml:space="preserve">Canasta is played with two full decks of cards, including two Jokers from each deck </w:t>
      </w:r>
      <w:proofErr w:type="spellStart"/>
      <w:r w:rsidRPr="004F7868">
        <w:rPr>
          <w:rFonts w:ascii="Helvetica" w:eastAsia="Times New Roman" w:hAnsi="Helvetica" w:cs="Helvetica"/>
          <w:color w:val="555555"/>
          <w:sz w:val="30"/>
          <w:szCs w:val="30"/>
          <w:lang w:eastAsia="en-GB"/>
        </w:rPr>
        <w:t>totaling</w:t>
      </w:r>
      <w:proofErr w:type="spellEnd"/>
      <w:r w:rsidRPr="004F7868">
        <w:rPr>
          <w:rFonts w:ascii="Helvetica" w:eastAsia="Times New Roman" w:hAnsi="Helvetica" w:cs="Helvetica"/>
          <w:color w:val="555555"/>
          <w:sz w:val="30"/>
          <w:szCs w:val="30"/>
          <w:lang w:eastAsia="en-GB"/>
        </w:rPr>
        <w:t xml:space="preserve"> 108 cards.</w:t>
      </w:r>
    </w:p>
    <w:p w14:paraId="487CB80D"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The main object of the game is to outscore the opposing team, or players. Points are scored by forming </w:t>
      </w:r>
      <w:r w:rsidRPr="004F7868">
        <w:rPr>
          <w:rFonts w:ascii="Helvetica" w:eastAsia="Times New Roman" w:hAnsi="Helvetica" w:cs="Helvetica"/>
          <w:b/>
          <w:bCs/>
          <w:color w:val="555555"/>
          <w:sz w:val="30"/>
          <w:szCs w:val="30"/>
          <w:lang w:eastAsia="en-GB"/>
        </w:rPr>
        <w:t>melds</w:t>
      </w:r>
      <w:r w:rsidRPr="004F7868">
        <w:rPr>
          <w:rFonts w:ascii="Helvetica" w:eastAsia="Times New Roman" w:hAnsi="Helvetica" w:cs="Helvetica"/>
          <w:color w:val="555555"/>
          <w:sz w:val="30"/>
          <w:szCs w:val="30"/>
          <w:lang w:eastAsia="en-GB"/>
        </w:rPr>
        <w:t> - combinations of three or more cards of the same rank, with or without the help of wild cards.</w:t>
      </w:r>
    </w:p>
    <w:p w14:paraId="73ADA60F"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A meld with at least seven cards is called a </w:t>
      </w:r>
      <w:r w:rsidRPr="004F7868">
        <w:rPr>
          <w:rFonts w:ascii="Helvetica" w:eastAsia="Times New Roman" w:hAnsi="Helvetica" w:cs="Helvetica"/>
          <w:b/>
          <w:bCs/>
          <w:color w:val="555555"/>
          <w:sz w:val="30"/>
          <w:szCs w:val="30"/>
          <w:lang w:eastAsia="en-GB"/>
        </w:rPr>
        <w:t>Canasta</w:t>
      </w:r>
      <w:r w:rsidRPr="004F7868">
        <w:rPr>
          <w:rFonts w:ascii="Helvetica" w:eastAsia="Times New Roman" w:hAnsi="Helvetica" w:cs="Helvetica"/>
          <w:color w:val="555555"/>
          <w:sz w:val="30"/>
          <w:szCs w:val="30"/>
          <w:lang w:eastAsia="en-GB"/>
        </w:rPr>
        <w:t>.</w:t>
      </w:r>
    </w:p>
    <w:p w14:paraId="67C87765" w14:textId="77777777" w:rsidR="004F7868" w:rsidRPr="004F7868" w:rsidRDefault="004F7868" w:rsidP="00F40094">
      <w:pPr>
        <w:spacing w:after="0" w:line="240" w:lineRule="auto"/>
        <w:rPr>
          <w:rFonts w:ascii="Times New Roman" w:eastAsia="Times New Roman" w:hAnsi="Times New Roman" w:cs="Times New Roman"/>
          <w:color w:val="555555"/>
          <w:sz w:val="23"/>
          <w:szCs w:val="23"/>
          <w:lang w:eastAsia="en-GB"/>
        </w:rPr>
      </w:pPr>
    </w:p>
    <w:p w14:paraId="109957E7" w14:textId="77777777" w:rsidR="004F7868" w:rsidRPr="004F7868" w:rsidRDefault="004F7868" w:rsidP="004F7868">
      <w:pPr>
        <w:spacing w:after="225" w:line="240" w:lineRule="auto"/>
        <w:jc w:val="center"/>
        <w:outlineLvl w:val="1"/>
        <w:rPr>
          <w:rFonts w:ascii="inherit" w:eastAsia="Times New Roman" w:hAnsi="inherit" w:cs="Times New Roman"/>
          <w:b/>
          <w:bCs/>
          <w:sz w:val="36"/>
          <w:szCs w:val="36"/>
          <w:lang w:eastAsia="en-GB"/>
        </w:rPr>
      </w:pPr>
      <w:r w:rsidRPr="004F7868">
        <w:rPr>
          <w:rFonts w:ascii="inherit" w:eastAsia="Times New Roman" w:hAnsi="inherit" w:cs="Times New Roman"/>
          <w:b/>
          <w:bCs/>
          <w:sz w:val="36"/>
          <w:szCs w:val="36"/>
          <w:lang w:eastAsia="en-GB"/>
        </w:rPr>
        <w:t>Step 2: Gameplay Flow</w:t>
      </w:r>
    </w:p>
    <w:p w14:paraId="65CDF635"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Without going into detail (these steps and terms will be explained later), here is a brief overview of how the game is played.</w:t>
      </w:r>
    </w:p>
    <w:p w14:paraId="296B3F6C"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1) All of the cards are shuffled, and each player is dealt 11 cards.</w:t>
      </w:r>
    </w:p>
    <w:p w14:paraId="126CE8DB"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2) Each player takes a turn in which he or she will pick up a card, or the deck. The player may put a meld, or melds down on the table. He or she must then discard one card at the end of every turn. Play moves in a clockwise direction.</w:t>
      </w:r>
    </w:p>
    <w:p w14:paraId="772DCC22"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3) Play continues until one player goes out, by clearing his or her hand of all cards.</w:t>
      </w:r>
    </w:p>
    <w:p w14:paraId="32FD257F"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lastRenderedPageBreak/>
        <w:t>4) Each team’s (or player’s) points are recorded and added to their existing score.</w:t>
      </w:r>
    </w:p>
    <w:p w14:paraId="34943767"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5) If a score of 5000 is reached, the game is over, and the team, or player, that reached 5000 first, wins. If not, another round is started.</w:t>
      </w:r>
    </w:p>
    <w:p w14:paraId="351E4216" w14:textId="77777777" w:rsidR="004F7868" w:rsidRPr="004F7868" w:rsidRDefault="004F7868" w:rsidP="004F7868">
      <w:pPr>
        <w:spacing w:after="0" w:line="240" w:lineRule="auto"/>
        <w:rPr>
          <w:rFonts w:ascii="Times New Roman" w:eastAsia="Times New Roman" w:hAnsi="Times New Roman" w:cs="Times New Roman"/>
          <w:color w:val="555555"/>
          <w:sz w:val="23"/>
          <w:szCs w:val="23"/>
          <w:lang w:eastAsia="en-GB"/>
        </w:rPr>
      </w:pPr>
    </w:p>
    <w:p w14:paraId="64DA0D66" w14:textId="77777777" w:rsidR="004F7868" w:rsidRPr="004F7868" w:rsidRDefault="004F7868" w:rsidP="004F7868">
      <w:pPr>
        <w:spacing w:after="225" w:line="240" w:lineRule="auto"/>
        <w:jc w:val="center"/>
        <w:outlineLvl w:val="1"/>
        <w:rPr>
          <w:rFonts w:ascii="inherit" w:eastAsia="Times New Roman" w:hAnsi="inherit" w:cs="Times New Roman"/>
          <w:b/>
          <w:bCs/>
          <w:sz w:val="36"/>
          <w:szCs w:val="36"/>
          <w:lang w:eastAsia="en-GB"/>
        </w:rPr>
      </w:pPr>
      <w:r w:rsidRPr="004F7868">
        <w:rPr>
          <w:rFonts w:ascii="inherit" w:eastAsia="Times New Roman" w:hAnsi="inherit" w:cs="Times New Roman"/>
          <w:b/>
          <w:bCs/>
          <w:sz w:val="36"/>
          <w:szCs w:val="36"/>
          <w:lang w:eastAsia="en-GB"/>
        </w:rPr>
        <w:t>Step 3: Choosing Teams and the Deal</w:t>
      </w:r>
    </w:p>
    <w:p w14:paraId="1C40DFDE" w14:textId="77777777" w:rsidR="004F7868" w:rsidRPr="004F7868" w:rsidRDefault="004F7868" w:rsidP="004F7868">
      <w:pPr>
        <w:spacing w:line="0" w:lineRule="auto"/>
        <w:jc w:val="center"/>
        <w:rPr>
          <w:rFonts w:ascii="Times New Roman" w:eastAsia="Times New Roman" w:hAnsi="Times New Roman" w:cs="Times New Roman"/>
          <w:sz w:val="24"/>
          <w:szCs w:val="24"/>
          <w:lang w:eastAsia="en-GB"/>
        </w:rPr>
      </w:pPr>
      <w:r w:rsidRPr="004F7868">
        <w:rPr>
          <w:rFonts w:ascii="Times New Roman" w:eastAsia="Times New Roman" w:hAnsi="Times New Roman" w:cs="Times New Roman"/>
          <w:noProof/>
          <w:color w:val="E86C00"/>
          <w:sz w:val="24"/>
          <w:szCs w:val="24"/>
          <w:lang w:eastAsia="en-GB"/>
        </w:rPr>
        <w:drawing>
          <wp:inline distT="0" distB="0" distL="0" distR="0" wp14:anchorId="26B05BDC" wp14:editId="669615F2">
            <wp:extent cx="3505200" cy="2632201"/>
            <wp:effectExtent l="0" t="0" r="0" b="0"/>
            <wp:docPr id="10" name="Picture 10" descr="Choosing Teams and the Dea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osing Teams and the Deal">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38256" cy="2657024"/>
                    </a:xfrm>
                    <a:prstGeom prst="rect">
                      <a:avLst/>
                    </a:prstGeom>
                    <a:noFill/>
                    <a:ln>
                      <a:noFill/>
                    </a:ln>
                  </pic:spPr>
                </pic:pic>
              </a:graphicData>
            </a:graphic>
          </wp:inline>
        </w:drawing>
      </w:r>
    </w:p>
    <w:p w14:paraId="7FD90B01"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If playing with four players, two teams must be chosen, with each consisting of two players. Teammates will sit across from one another. If the game is being played with two or three players, no teams are formed, and each player is on his or her own.</w:t>
      </w:r>
    </w:p>
    <w:p w14:paraId="448830E1"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The deck is shuffled by one player. After, the player who sits to the shuffler’s left deals 11 cards to each player, face down.</w:t>
      </w:r>
    </w:p>
    <w:p w14:paraId="37C809F8"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proofErr w:type="spellStart"/>
      <w:proofErr w:type="gramStart"/>
      <w:r w:rsidRPr="004F7868">
        <w:rPr>
          <w:rFonts w:ascii="Helvetica" w:eastAsia="Times New Roman" w:hAnsi="Helvetica" w:cs="Helvetica"/>
          <w:color w:val="555555"/>
          <w:sz w:val="30"/>
          <w:szCs w:val="30"/>
          <w:u w:val="single"/>
          <w:lang w:eastAsia="en-GB"/>
        </w:rPr>
        <w:t>Note:</w:t>
      </w:r>
      <w:r w:rsidRPr="004F7868">
        <w:rPr>
          <w:rFonts w:ascii="Helvetica" w:eastAsia="Times New Roman" w:hAnsi="Helvetica" w:cs="Helvetica"/>
          <w:i/>
          <w:iCs/>
          <w:color w:val="555555"/>
          <w:sz w:val="30"/>
          <w:szCs w:val="30"/>
          <w:lang w:eastAsia="en-GB"/>
        </w:rPr>
        <w:t>When</w:t>
      </w:r>
      <w:proofErr w:type="spellEnd"/>
      <w:proofErr w:type="gramEnd"/>
      <w:r w:rsidRPr="004F7868">
        <w:rPr>
          <w:rFonts w:ascii="Helvetica" w:eastAsia="Times New Roman" w:hAnsi="Helvetica" w:cs="Helvetica"/>
          <w:i/>
          <w:iCs/>
          <w:color w:val="555555"/>
          <w:sz w:val="30"/>
          <w:szCs w:val="30"/>
          <w:lang w:eastAsia="en-GB"/>
        </w:rPr>
        <w:t xml:space="preserve"> a new round is started, the player who dealt the cards in the previous round assumes the role of shuffler.</w:t>
      </w:r>
    </w:p>
    <w:p w14:paraId="10334DF5"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Each player picks up and looks at the cards that are dealt to him or her, making sure to keep the cards hidden from opposing players. The cards that are held by an individual player are called that player’s </w:t>
      </w:r>
      <w:r w:rsidRPr="004F7868">
        <w:rPr>
          <w:rFonts w:ascii="Helvetica" w:eastAsia="Times New Roman" w:hAnsi="Helvetica" w:cs="Helvetica"/>
          <w:b/>
          <w:bCs/>
          <w:color w:val="555555"/>
          <w:sz w:val="30"/>
          <w:szCs w:val="30"/>
          <w:lang w:eastAsia="en-GB"/>
        </w:rPr>
        <w:t>hand</w:t>
      </w:r>
      <w:r w:rsidRPr="004F7868">
        <w:rPr>
          <w:rFonts w:ascii="Helvetica" w:eastAsia="Times New Roman" w:hAnsi="Helvetica" w:cs="Helvetica"/>
          <w:color w:val="555555"/>
          <w:sz w:val="30"/>
          <w:szCs w:val="30"/>
          <w:lang w:eastAsia="en-GB"/>
        </w:rPr>
        <w:t>.</w:t>
      </w:r>
    </w:p>
    <w:p w14:paraId="1B4261D5"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 xml:space="preserve">The undealt remainder of the deck is placed face down in the </w:t>
      </w:r>
      <w:proofErr w:type="spellStart"/>
      <w:r w:rsidRPr="004F7868">
        <w:rPr>
          <w:rFonts w:ascii="Helvetica" w:eastAsia="Times New Roman" w:hAnsi="Helvetica" w:cs="Helvetica"/>
          <w:color w:val="555555"/>
          <w:sz w:val="30"/>
          <w:szCs w:val="30"/>
          <w:lang w:eastAsia="en-GB"/>
        </w:rPr>
        <w:t>center</w:t>
      </w:r>
      <w:proofErr w:type="spellEnd"/>
      <w:r w:rsidRPr="004F7868">
        <w:rPr>
          <w:rFonts w:ascii="Helvetica" w:eastAsia="Times New Roman" w:hAnsi="Helvetica" w:cs="Helvetica"/>
          <w:color w:val="555555"/>
          <w:sz w:val="30"/>
          <w:szCs w:val="30"/>
          <w:lang w:eastAsia="en-GB"/>
        </w:rPr>
        <w:t xml:space="preserve"> of the table, creating a pile named the </w:t>
      </w:r>
      <w:r w:rsidRPr="004F7868">
        <w:rPr>
          <w:rFonts w:ascii="Helvetica" w:eastAsia="Times New Roman" w:hAnsi="Helvetica" w:cs="Helvetica"/>
          <w:b/>
          <w:bCs/>
          <w:color w:val="555555"/>
          <w:sz w:val="30"/>
          <w:szCs w:val="30"/>
          <w:lang w:eastAsia="en-GB"/>
        </w:rPr>
        <w:t>stock</w:t>
      </w:r>
      <w:r w:rsidRPr="004F7868">
        <w:rPr>
          <w:rFonts w:ascii="Helvetica" w:eastAsia="Times New Roman" w:hAnsi="Helvetica" w:cs="Helvetica"/>
          <w:color w:val="555555"/>
          <w:sz w:val="30"/>
          <w:szCs w:val="30"/>
          <w:lang w:eastAsia="en-GB"/>
        </w:rPr>
        <w:t>. The top card is flipped over, and placed next to the stock, starting the </w:t>
      </w:r>
      <w:r w:rsidRPr="004F7868">
        <w:rPr>
          <w:rFonts w:ascii="Helvetica" w:eastAsia="Times New Roman" w:hAnsi="Helvetica" w:cs="Helvetica"/>
          <w:b/>
          <w:bCs/>
          <w:color w:val="555555"/>
          <w:sz w:val="30"/>
          <w:szCs w:val="30"/>
          <w:lang w:eastAsia="en-GB"/>
        </w:rPr>
        <w:t>discard pile</w:t>
      </w:r>
      <w:r w:rsidRPr="004F7868">
        <w:rPr>
          <w:rFonts w:ascii="Helvetica" w:eastAsia="Times New Roman" w:hAnsi="Helvetica" w:cs="Helvetica"/>
          <w:color w:val="555555"/>
          <w:sz w:val="30"/>
          <w:szCs w:val="30"/>
          <w:lang w:eastAsia="en-GB"/>
        </w:rPr>
        <w:t xml:space="preserve">. If the initial </w:t>
      </w:r>
      <w:proofErr w:type="spellStart"/>
      <w:r w:rsidRPr="004F7868">
        <w:rPr>
          <w:rFonts w:ascii="Helvetica" w:eastAsia="Times New Roman" w:hAnsi="Helvetica" w:cs="Helvetica"/>
          <w:color w:val="555555"/>
          <w:sz w:val="30"/>
          <w:szCs w:val="30"/>
          <w:lang w:eastAsia="en-GB"/>
        </w:rPr>
        <w:t>upcard</w:t>
      </w:r>
      <w:proofErr w:type="spellEnd"/>
      <w:r w:rsidRPr="004F7868">
        <w:rPr>
          <w:rFonts w:ascii="Helvetica" w:eastAsia="Times New Roman" w:hAnsi="Helvetica" w:cs="Helvetica"/>
          <w:color w:val="555555"/>
          <w:sz w:val="30"/>
          <w:szCs w:val="30"/>
          <w:lang w:eastAsia="en-GB"/>
        </w:rPr>
        <w:t xml:space="preserve"> is a Joker, 2, or 3, one or more additional cards must </w:t>
      </w:r>
      <w:r w:rsidRPr="004F7868">
        <w:rPr>
          <w:rFonts w:ascii="Helvetica" w:eastAsia="Times New Roman" w:hAnsi="Helvetica" w:cs="Helvetica"/>
          <w:color w:val="555555"/>
          <w:sz w:val="30"/>
          <w:szCs w:val="30"/>
          <w:lang w:eastAsia="en-GB"/>
        </w:rPr>
        <w:lastRenderedPageBreak/>
        <w:t>be turned upon the previously flipped card until a natural card (4 or higher) appears.</w:t>
      </w:r>
    </w:p>
    <w:p w14:paraId="5CAFFA33"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If a player finds a </w:t>
      </w:r>
      <w:r w:rsidRPr="004F7868">
        <w:rPr>
          <w:rFonts w:ascii="Helvetica" w:eastAsia="Times New Roman" w:hAnsi="Helvetica" w:cs="Helvetica"/>
          <w:b/>
          <w:bCs/>
          <w:color w:val="555555"/>
          <w:sz w:val="30"/>
          <w:szCs w:val="30"/>
          <w:lang w:eastAsia="en-GB"/>
        </w:rPr>
        <w:t>red 3 </w:t>
      </w:r>
      <w:r w:rsidRPr="004F7868">
        <w:rPr>
          <w:rFonts w:ascii="Helvetica" w:eastAsia="Times New Roman" w:hAnsi="Helvetica" w:cs="Helvetica"/>
          <w:color w:val="555555"/>
          <w:sz w:val="30"/>
          <w:szCs w:val="30"/>
          <w:lang w:eastAsia="en-GB"/>
        </w:rPr>
        <w:t>(3 of diamonds or hearts) in his or her hand at any point during the game, the player must place the red 3 face up in front of them on the table, and draw a replacement card from the stock. Each red 3 has a bonus value of 100 points, but if one team, or player, plays all four red 3s, each card counts as 200 points, or 800 points in all.</w:t>
      </w:r>
    </w:p>
    <w:p w14:paraId="661E5DDA" w14:textId="77777777" w:rsidR="004F7868" w:rsidRPr="004F7868" w:rsidRDefault="004F7868" w:rsidP="00F40094">
      <w:pPr>
        <w:spacing w:after="0" w:line="240" w:lineRule="auto"/>
        <w:rPr>
          <w:rFonts w:ascii="Times New Roman" w:eastAsia="Times New Roman" w:hAnsi="Times New Roman" w:cs="Times New Roman"/>
          <w:color w:val="555555"/>
          <w:sz w:val="23"/>
          <w:szCs w:val="23"/>
          <w:lang w:eastAsia="en-GB"/>
        </w:rPr>
      </w:pPr>
    </w:p>
    <w:p w14:paraId="3603608B" w14:textId="77777777" w:rsidR="004F7868" w:rsidRPr="004F7868" w:rsidRDefault="004F7868" w:rsidP="004F7868">
      <w:pPr>
        <w:spacing w:after="225" w:line="240" w:lineRule="auto"/>
        <w:jc w:val="center"/>
        <w:outlineLvl w:val="1"/>
        <w:rPr>
          <w:rFonts w:ascii="inherit" w:eastAsia="Times New Roman" w:hAnsi="inherit" w:cs="Times New Roman"/>
          <w:b/>
          <w:bCs/>
          <w:sz w:val="36"/>
          <w:szCs w:val="36"/>
          <w:lang w:eastAsia="en-GB"/>
        </w:rPr>
      </w:pPr>
      <w:r w:rsidRPr="004F7868">
        <w:rPr>
          <w:rFonts w:ascii="inherit" w:eastAsia="Times New Roman" w:hAnsi="inherit" w:cs="Times New Roman"/>
          <w:b/>
          <w:bCs/>
          <w:sz w:val="36"/>
          <w:szCs w:val="36"/>
          <w:lang w:eastAsia="en-GB"/>
        </w:rPr>
        <w:t>Step 4: The Cards and Melds</w:t>
      </w:r>
    </w:p>
    <w:p w14:paraId="3A9B8100"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u w:val="single"/>
          <w:lang w:eastAsia="en-GB"/>
        </w:rPr>
        <w:t>The point values of respective cards are assigned as follows:</w:t>
      </w:r>
    </w:p>
    <w:p w14:paraId="7AB0A1EE"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b/>
          <w:bCs/>
          <w:color w:val="555555"/>
          <w:sz w:val="30"/>
          <w:szCs w:val="30"/>
          <w:lang w:eastAsia="en-GB"/>
        </w:rPr>
        <w:t>Natural Cards:</w:t>
      </w:r>
    </w:p>
    <w:p w14:paraId="65412BDB" w14:textId="77777777" w:rsidR="004F7868" w:rsidRPr="00F40094" w:rsidRDefault="004F7868" w:rsidP="00F40094">
      <w:pPr>
        <w:pStyle w:val="NoSpacing"/>
        <w:rPr>
          <w:rFonts w:ascii="Helvetica" w:hAnsi="Helvetica" w:cs="Helvetica"/>
          <w:sz w:val="30"/>
          <w:szCs w:val="30"/>
          <w:lang w:eastAsia="en-GB"/>
        </w:rPr>
      </w:pPr>
      <w:r w:rsidRPr="00F40094">
        <w:rPr>
          <w:rFonts w:ascii="Helvetica" w:hAnsi="Helvetica" w:cs="Helvetica"/>
          <w:sz w:val="30"/>
          <w:szCs w:val="30"/>
          <w:lang w:eastAsia="en-GB"/>
        </w:rPr>
        <w:t>-Aces: 20</w:t>
      </w:r>
    </w:p>
    <w:p w14:paraId="103C6F44" w14:textId="10631881" w:rsidR="004F7868" w:rsidRPr="00F40094" w:rsidRDefault="004F7868" w:rsidP="00F40094">
      <w:pPr>
        <w:pStyle w:val="NoSpacing"/>
        <w:rPr>
          <w:rFonts w:ascii="Helvetica" w:hAnsi="Helvetica" w:cs="Helvetica"/>
          <w:sz w:val="30"/>
          <w:szCs w:val="30"/>
          <w:lang w:eastAsia="en-GB"/>
        </w:rPr>
      </w:pPr>
      <w:r w:rsidRPr="00F40094">
        <w:rPr>
          <w:rFonts w:ascii="Helvetica" w:hAnsi="Helvetica" w:cs="Helvetica"/>
          <w:sz w:val="30"/>
          <w:szCs w:val="30"/>
          <w:lang w:eastAsia="en-GB"/>
        </w:rPr>
        <w:t>-</w:t>
      </w:r>
      <w:r w:rsidR="00F6191B">
        <w:rPr>
          <w:rFonts w:ascii="Helvetica" w:hAnsi="Helvetica" w:cs="Helvetica"/>
          <w:sz w:val="30"/>
          <w:szCs w:val="30"/>
          <w:lang w:eastAsia="en-GB"/>
        </w:rPr>
        <w:t>8</w:t>
      </w:r>
      <w:r w:rsidRPr="00F40094">
        <w:rPr>
          <w:rFonts w:ascii="Helvetica" w:hAnsi="Helvetica" w:cs="Helvetica"/>
          <w:sz w:val="30"/>
          <w:szCs w:val="30"/>
          <w:lang w:eastAsia="en-GB"/>
        </w:rPr>
        <w:t xml:space="preserve"> through </w:t>
      </w:r>
      <w:r w:rsidR="004A370B">
        <w:rPr>
          <w:rFonts w:ascii="Helvetica" w:hAnsi="Helvetica" w:cs="Helvetica"/>
          <w:sz w:val="30"/>
          <w:szCs w:val="30"/>
          <w:lang w:eastAsia="en-GB"/>
        </w:rPr>
        <w:t xml:space="preserve">to </w:t>
      </w:r>
      <w:r w:rsidR="00F6191B">
        <w:rPr>
          <w:rFonts w:ascii="Helvetica" w:hAnsi="Helvetica" w:cs="Helvetica"/>
          <w:sz w:val="30"/>
          <w:szCs w:val="30"/>
          <w:lang w:eastAsia="en-GB"/>
        </w:rPr>
        <w:t>K</w:t>
      </w:r>
      <w:r w:rsidRPr="00F40094">
        <w:rPr>
          <w:rFonts w:ascii="Helvetica" w:hAnsi="Helvetica" w:cs="Helvetica"/>
          <w:sz w:val="30"/>
          <w:szCs w:val="30"/>
          <w:lang w:eastAsia="en-GB"/>
        </w:rPr>
        <w:t>: 10</w:t>
      </w:r>
    </w:p>
    <w:p w14:paraId="79853D18" w14:textId="31011ED2" w:rsidR="004F7868" w:rsidRPr="00F40094" w:rsidRDefault="004F7868" w:rsidP="00F40094">
      <w:pPr>
        <w:pStyle w:val="NoSpacing"/>
        <w:rPr>
          <w:rFonts w:ascii="Helvetica" w:hAnsi="Helvetica" w:cs="Helvetica"/>
          <w:sz w:val="30"/>
          <w:szCs w:val="30"/>
          <w:lang w:eastAsia="en-GB"/>
        </w:rPr>
      </w:pPr>
      <w:r w:rsidRPr="00F40094">
        <w:rPr>
          <w:rFonts w:ascii="Helvetica" w:hAnsi="Helvetica" w:cs="Helvetica"/>
          <w:sz w:val="30"/>
          <w:szCs w:val="30"/>
          <w:lang w:eastAsia="en-GB"/>
        </w:rPr>
        <w:t>-</w:t>
      </w:r>
      <w:r w:rsidR="00F6191B">
        <w:rPr>
          <w:rFonts w:ascii="Helvetica" w:hAnsi="Helvetica" w:cs="Helvetica"/>
          <w:sz w:val="30"/>
          <w:szCs w:val="30"/>
          <w:lang w:eastAsia="en-GB"/>
        </w:rPr>
        <w:t>4</w:t>
      </w:r>
      <w:r w:rsidRPr="00F40094">
        <w:rPr>
          <w:rFonts w:ascii="Helvetica" w:hAnsi="Helvetica" w:cs="Helvetica"/>
          <w:sz w:val="30"/>
          <w:szCs w:val="30"/>
          <w:lang w:eastAsia="en-GB"/>
        </w:rPr>
        <w:t xml:space="preserve"> through </w:t>
      </w:r>
      <w:r w:rsidR="004A370B">
        <w:rPr>
          <w:rFonts w:ascii="Helvetica" w:hAnsi="Helvetica" w:cs="Helvetica"/>
          <w:sz w:val="30"/>
          <w:szCs w:val="30"/>
          <w:lang w:eastAsia="en-GB"/>
        </w:rPr>
        <w:t xml:space="preserve">to </w:t>
      </w:r>
      <w:r w:rsidR="00F6191B">
        <w:rPr>
          <w:rFonts w:ascii="Helvetica" w:hAnsi="Helvetica" w:cs="Helvetica"/>
          <w:sz w:val="30"/>
          <w:szCs w:val="30"/>
          <w:lang w:eastAsia="en-GB"/>
        </w:rPr>
        <w:t>7</w:t>
      </w:r>
      <w:r w:rsidRPr="00F40094">
        <w:rPr>
          <w:rFonts w:ascii="Helvetica" w:hAnsi="Helvetica" w:cs="Helvetica"/>
          <w:sz w:val="30"/>
          <w:szCs w:val="30"/>
          <w:lang w:eastAsia="en-GB"/>
        </w:rPr>
        <w:t>: 5</w:t>
      </w:r>
    </w:p>
    <w:p w14:paraId="0785C72B" w14:textId="77777777" w:rsidR="004F7868" w:rsidRPr="00F40094" w:rsidRDefault="004F7868" w:rsidP="00F40094">
      <w:pPr>
        <w:pStyle w:val="NoSpacing"/>
        <w:rPr>
          <w:rFonts w:ascii="Helvetica" w:hAnsi="Helvetica" w:cs="Helvetica"/>
          <w:sz w:val="30"/>
          <w:szCs w:val="30"/>
          <w:lang w:eastAsia="en-GB"/>
        </w:rPr>
      </w:pPr>
      <w:r w:rsidRPr="00F40094">
        <w:rPr>
          <w:rFonts w:ascii="Helvetica" w:hAnsi="Helvetica" w:cs="Helvetica"/>
          <w:sz w:val="30"/>
          <w:szCs w:val="30"/>
          <w:lang w:eastAsia="en-GB"/>
        </w:rPr>
        <w:t>-Black 3s: 5</w:t>
      </w:r>
    </w:p>
    <w:p w14:paraId="3236836E" w14:textId="77777777" w:rsidR="00F40094" w:rsidRDefault="00F40094" w:rsidP="004F7868">
      <w:pPr>
        <w:spacing w:before="45" w:after="300" w:line="240" w:lineRule="auto"/>
        <w:rPr>
          <w:rFonts w:ascii="Helvetica" w:eastAsia="Times New Roman" w:hAnsi="Helvetica" w:cs="Helvetica"/>
          <w:b/>
          <w:bCs/>
          <w:color w:val="555555"/>
          <w:sz w:val="30"/>
          <w:szCs w:val="30"/>
          <w:lang w:eastAsia="en-GB"/>
        </w:rPr>
      </w:pPr>
    </w:p>
    <w:p w14:paraId="705CDF63"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b/>
          <w:bCs/>
          <w:color w:val="555555"/>
          <w:sz w:val="30"/>
          <w:szCs w:val="30"/>
          <w:lang w:eastAsia="en-GB"/>
        </w:rPr>
        <w:t>Wild Cards:</w:t>
      </w:r>
    </w:p>
    <w:p w14:paraId="35F2BD4B" w14:textId="77777777" w:rsidR="004F7868" w:rsidRPr="00F40094" w:rsidRDefault="004F7868" w:rsidP="00F40094">
      <w:pPr>
        <w:pStyle w:val="NoSpacing"/>
        <w:rPr>
          <w:rFonts w:ascii="Helvetica" w:hAnsi="Helvetica" w:cs="Helvetica"/>
          <w:sz w:val="30"/>
          <w:szCs w:val="30"/>
          <w:lang w:eastAsia="en-GB"/>
        </w:rPr>
      </w:pPr>
      <w:r w:rsidRPr="00F40094">
        <w:rPr>
          <w:rFonts w:ascii="Helvetica" w:hAnsi="Helvetica" w:cs="Helvetica"/>
          <w:sz w:val="30"/>
          <w:szCs w:val="30"/>
          <w:lang w:eastAsia="en-GB"/>
        </w:rPr>
        <w:t>-Jokers: 50</w:t>
      </w:r>
    </w:p>
    <w:p w14:paraId="3C54C87A" w14:textId="77777777" w:rsidR="004F7868" w:rsidRPr="00F40094" w:rsidRDefault="004F7868" w:rsidP="00F40094">
      <w:pPr>
        <w:pStyle w:val="NoSpacing"/>
        <w:rPr>
          <w:rFonts w:ascii="Helvetica" w:hAnsi="Helvetica" w:cs="Helvetica"/>
          <w:sz w:val="30"/>
          <w:szCs w:val="30"/>
          <w:lang w:eastAsia="en-GB"/>
        </w:rPr>
      </w:pPr>
      <w:r w:rsidRPr="00F40094">
        <w:rPr>
          <w:rFonts w:ascii="Helvetica" w:hAnsi="Helvetica" w:cs="Helvetica"/>
          <w:sz w:val="30"/>
          <w:szCs w:val="30"/>
          <w:lang w:eastAsia="en-GB"/>
        </w:rPr>
        <w:t>-Deuces (2s): 20</w:t>
      </w:r>
    </w:p>
    <w:p w14:paraId="1B9BCF2F" w14:textId="77777777" w:rsidR="00F40094" w:rsidRDefault="00F40094" w:rsidP="004F7868">
      <w:pPr>
        <w:spacing w:before="45" w:after="300" w:line="240" w:lineRule="auto"/>
        <w:rPr>
          <w:rFonts w:ascii="Helvetica" w:eastAsia="Times New Roman" w:hAnsi="Helvetica" w:cs="Helvetica"/>
          <w:b/>
          <w:bCs/>
          <w:color w:val="555555"/>
          <w:sz w:val="30"/>
          <w:szCs w:val="30"/>
          <w:lang w:eastAsia="en-GB"/>
        </w:rPr>
      </w:pPr>
    </w:p>
    <w:p w14:paraId="4367EFE7"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b/>
          <w:bCs/>
          <w:color w:val="555555"/>
          <w:sz w:val="30"/>
          <w:szCs w:val="30"/>
          <w:lang w:eastAsia="en-GB"/>
        </w:rPr>
        <w:t>Special Cards:</w:t>
      </w:r>
    </w:p>
    <w:p w14:paraId="056B42BE"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-Red 3: 100 each (200 each if one team, or player, plays all four)</w:t>
      </w:r>
    </w:p>
    <w:p w14:paraId="7EEC33FC"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A </w:t>
      </w:r>
      <w:r w:rsidRPr="004F7868">
        <w:rPr>
          <w:rFonts w:ascii="Helvetica" w:eastAsia="Times New Roman" w:hAnsi="Helvetica" w:cs="Helvetica"/>
          <w:b/>
          <w:bCs/>
          <w:color w:val="555555"/>
          <w:sz w:val="30"/>
          <w:szCs w:val="30"/>
          <w:lang w:eastAsia="en-GB"/>
        </w:rPr>
        <w:t>meld</w:t>
      </w:r>
      <w:r w:rsidRPr="004F7868">
        <w:rPr>
          <w:rFonts w:ascii="Helvetica" w:eastAsia="Times New Roman" w:hAnsi="Helvetica" w:cs="Helvetica"/>
          <w:color w:val="555555"/>
          <w:sz w:val="30"/>
          <w:szCs w:val="30"/>
          <w:lang w:eastAsia="en-GB"/>
        </w:rPr>
        <w:t> consists of a group of "natural" (Aces through 4s) cards with the same numerical rank, with or without the addition of wild cards. A meld is only valid if it has two or more natural cards, and no more than three wild cards.</w:t>
      </w:r>
    </w:p>
    <w:p w14:paraId="469336E5"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A </w:t>
      </w:r>
      <w:r w:rsidRPr="004F7868">
        <w:rPr>
          <w:rFonts w:ascii="Helvetica" w:eastAsia="Times New Roman" w:hAnsi="Helvetica" w:cs="Helvetica"/>
          <w:b/>
          <w:bCs/>
          <w:color w:val="555555"/>
          <w:sz w:val="30"/>
          <w:szCs w:val="30"/>
          <w:lang w:eastAsia="en-GB"/>
        </w:rPr>
        <w:t>canasta</w:t>
      </w:r>
      <w:r w:rsidRPr="004F7868">
        <w:rPr>
          <w:rFonts w:ascii="Helvetica" w:eastAsia="Times New Roman" w:hAnsi="Helvetica" w:cs="Helvetica"/>
          <w:color w:val="555555"/>
          <w:sz w:val="30"/>
          <w:szCs w:val="30"/>
          <w:lang w:eastAsia="en-GB"/>
        </w:rPr>
        <w:t> is a meld that contains at least seven total cards.</w:t>
      </w:r>
    </w:p>
    <w:p w14:paraId="18ADBBD9"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lastRenderedPageBreak/>
        <w:t>A </w:t>
      </w:r>
      <w:r w:rsidRPr="004F7868">
        <w:rPr>
          <w:rFonts w:ascii="Helvetica" w:eastAsia="Times New Roman" w:hAnsi="Helvetica" w:cs="Helvetica"/>
          <w:b/>
          <w:bCs/>
          <w:color w:val="555555"/>
          <w:sz w:val="30"/>
          <w:szCs w:val="30"/>
          <w:lang w:eastAsia="en-GB"/>
        </w:rPr>
        <w:t>natural canasta</w:t>
      </w:r>
      <w:r w:rsidRPr="004F7868">
        <w:rPr>
          <w:rFonts w:ascii="Helvetica" w:eastAsia="Times New Roman" w:hAnsi="Helvetica" w:cs="Helvetica"/>
          <w:color w:val="555555"/>
          <w:sz w:val="30"/>
          <w:szCs w:val="30"/>
          <w:lang w:eastAsia="en-GB"/>
        </w:rPr>
        <w:t> is a meld that contains at least seven natural cards (no wild cards).</w:t>
      </w:r>
    </w:p>
    <w:p w14:paraId="5C0C2057"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proofErr w:type="spellStart"/>
      <w:proofErr w:type="gramStart"/>
      <w:r w:rsidRPr="004F7868">
        <w:rPr>
          <w:rFonts w:ascii="Helvetica" w:eastAsia="Times New Roman" w:hAnsi="Helvetica" w:cs="Helvetica"/>
          <w:color w:val="555555"/>
          <w:sz w:val="30"/>
          <w:szCs w:val="30"/>
          <w:u w:val="single"/>
          <w:lang w:eastAsia="en-GB"/>
        </w:rPr>
        <w:t>Important:</w:t>
      </w:r>
      <w:r w:rsidRPr="004F7868">
        <w:rPr>
          <w:rFonts w:ascii="Helvetica" w:eastAsia="Times New Roman" w:hAnsi="Helvetica" w:cs="Helvetica"/>
          <w:i/>
          <w:iCs/>
          <w:color w:val="555555"/>
          <w:sz w:val="30"/>
          <w:szCs w:val="30"/>
          <w:lang w:eastAsia="en-GB"/>
        </w:rPr>
        <w:t>To</w:t>
      </w:r>
      <w:proofErr w:type="spellEnd"/>
      <w:proofErr w:type="gramEnd"/>
      <w:r w:rsidRPr="004F7868">
        <w:rPr>
          <w:rFonts w:ascii="Helvetica" w:eastAsia="Times New Roman" w:hAnsi="Helvetica" w:cs="Helvetica"/>
          <w:i/>
          <w:iCs/>
          <w:color w:val="555555"/>
          <w:sz w:val="30"/>
          <w:szCs w:val="30"/>
          <w:lang w:eastAsia="en-GB"/>
        </w:rPr>
        <w:t xml:space="preserve"> count as a positive score, a meld must be laid on the table face up during a player's turn to play. The process of placing a valid meld on the table is called </w:t>
      </w:r>
      <w:r w:rsidRPr="004F7868">
        <w:rPr>
          <w:rFonts w:ascii="Helvetica" w:eastAsia="Times New Roman" w:hAnsi="Helvetica" w:cs="Helvetica"/>
          <w:b/>
          <w:bCs/>
          <w:color w:val="555555"/>
          <w:sz w:val="30"/>
          <w:szCs w:val="30"/>
          <w:lang w:eastAsia="en-GB"/>
        </w:rPr>
        <w:t>melding</w:t>
      </w:r>
      <w:r w:rsidRPr="004F7868">
        <w:rPr>
          <w:rFonts w:ascii="Helvetica" w:eastAsia="Times New Roman" w:hAnsi="Helvetica" w:cs="Helvetica"/>
          <w:i/>
          <w:iCs/>
          <w:color w:val="555555"/>
          <w:sz w:val="30"/>
          <w:szCs w:val="30"/>
          <w:lang w:eastAsia="en-GB"/>
        </w:rPr>
        <w:t>. All cards that are left in any player’s hand when a round ends count towards his or her score as negative points.</w:t>
      </w:r>
    </w:p>
    <w:p w14:paraId="58417F66" w14:textId="77777777" w:rsidR="004F7868" w:rsidRPr="004F7868" w:rsidRDefault="004F7868" w:rsidP="004F7868">
      <w:pPr>
        <w:spacing w:after="0" w:line="240" w:lineRule="auto"/>
        <w:jc w:val="center"/>
        <w:rPr>
          <w:rFonts w:ascii="Times New Roman" w:eastAsia="Times New Roman" w:hAnsi="Times New Roman" w:cs="Times New Roman"/>
          <w:color w:val="555555"/>
          <w:sz w:val="23"/>
          <w:szCs w:val="23"/>
          <w:lang w:eastAsia="en-GB"/>
        </w:rPr>
      </w:pPr>
    </w:p>
    <w:p w14:paraId="63C14511" w14:textId="77777777" w:rsidR="004F7868" w:rsidRPr="004F7868" w:rsidRDefault="004F7868" w:rsidP="004F7868">
      <w:pPr>
        <w:spacing w:after="225" w:line="240" w:lineRule="auto"/>
        <w:jc w:val="center"/>
        <w:outlineLvl w:val="1"/>
        <w:rPr>
          <w:rFonts w:ascii="inherit" w:eastAsia="Times New Roman" w:hAnsi="inherit" w:cs="Times New Roman"/>
          <w:b/>
          <w:bCs/>
          <w:sz w:val="36"/>
          <w:szCs w:val="36"/>
          <w:lang w:eastAsia="en-GB"/>
        </w:rPr>
      </w:pPr>
      <w:r w:rsidRPr="004F7868">
        <w:rPr>
          <w:rFonts w:ascii="inherit" w:eastAsia="Times New Roman" w:hAnsi="inherit" w:cs="Times New Roman"/>
          <w:b/>
          <w:bCs/>
          <w:sz w:val="36"/>
          <w:szCs w:val="36"/>
          <w:lang w:eastAsia="en-GB"/>
        </w:rPr>
        <w:t>Step 5: Opening</w:t>
      </w:r>
    </w:p>
    <w:p w14:paraId="0883954A" w14:textId="77777777" w:rsidR="004F7868" w:rsidRPr="004F7868" w:rsidRDefault="004F7868" w:rsidP="004F7868">
      <w:pPr>
        <w:spacing w:line="0" w:lineRule="auto"/>
        <w:jc w:val="center"/>
        <w:rPr>
          <w:rFonts w:ascii="Times New Roman" w:eastAsia="Times New Roman" w:hAnsi="Times New Roman" w:cs="Times New Roman"/>
          <w:sz w:val="24"/>
          <w:szCs w:val="24"/>
          <w:lang w:eastAsia="en-GB"/>
        </w:rPr>
      </w:pPr>
      <w:r w:rsidRPr="004F7868">
        <w:rPr>
          <w:rFonts w:ascii="Times New Roman" w:eastAsia="Times New Roman" w:hAnsi="Times New Roman" w:cs="Times New Roman"/>
          <w:noProof/>
          <w:color w:val="E86C00"/>
          <w:sz w:val="24"/>
          <w:szCs w:val="24"/>
          <w:lang w:eastAsia="en-GB"/>
        </w:rPr>
        <w:drawing>
          <wp:inline distT="0" distB="0" distL="0" distR="0" wp14:anchorId="3B2607F1" wp14:editId="3D0B82EA">
            <wp:extent cx="3059289" cy="4081253"/>
            <wp:effectExtent l="0" t="0" r="8255" b="0"/>
            <wp:docPr id="9" name="Picture 9" descr="Openi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ni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7477" cy="4105517"/>
                    </a:xfrm>
                    <a:prstGeom prst="rect">
                      <a:avLst/>
                    </a:prstGeom>
                    <a:noFill/>
                    <a:ln>
                      <a:noFill/>
                    </a:ln>
                  </pic:spPr>
                </pic:pic>
              </a:graphicData>
            </a:graphic>
          </wp:inline>
        </w:drawing>
      </w:r>
    </w:p>
    <w:p w14:paraId="3B02F1E1"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In order for a player to be able to place any meld or canasta on the table during his or her turn (after a card is picked up, and before a card is discarded), the player, or team, must be </w:t>
      </w:r>
      <w:r w:rsidRPr="004F7868">
        <w:rPr>
          <w:rFonts w:ascii="Helvetica" w:eastAsia="Times New Roman" w:hAnsi="Helvetica" w:cs="Helvetica"/>
          <w:b/>
          <w:bCs/>
          <w:color w:val="555555"/>
          <w:sz w:val="30"/>
          <w:szCs w:val="30"/>
          <w:lang w:eastAsia="en-GB"/>
        </w:rPr>
        <w:t>Open</w:t>
      </w:r>
      <w:r w:rsidRPr="004F7868">
        <w:rPr>
          <w:rFonts w:ascii="Helvetica" w:eastAsia="Times New Roman" w:hAnsi="Helvetica" w:cs="Helvetica"/>
          <w:color w:val="555555"/>
          <w:sz w:val="30"/>
          <w:szCs w:val="30"/>
          <w:lang w:eastAsia="en-GB"/>
        </w:rPr>
        <w:t>. In order to open, a player (during his or her turn) must place a meld, or melds, in front of him or her. In order to be allowed to open, the played card's points must amount to a certain total point value (defined below) on the table in front of them.</w:t>
      </w:r>
    </w:p>
    <w:p w14:paraId="7B060ED7" w14:textId="77777777" w:rsid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-If the player’s, or team’s, total game score ranges from 0-1499, the required points to open is 50.</w:t>
      </w:r>
    </w:p>
    <w:p w14:paraId="32744099"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lastRenderedPageBreak/>
        <w:t>-If the player’s or team’s, total game score ranges from 1500-2999, the required points to open is 90.</w:t>
      </w:r>
    </w:p>
    <w:p w14:paraId="30DEF60A"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-If the player’s or team’s, total game score ranges from 3000-4999, the required points to open is 120.</w:t>
      </w:r>
    </w:p>
    <w:p w14:paraId="7491A9E8"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Once a player (or the player's team), is open, on following turns he or she may add to, or play new melds, without restrictions.</w:t>
      </w:r>
    </w:p>
    <w:p w14:paraId="1330260A"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If playing on teams, only one player from the team must open, and all future melds made by the players on his or her respective teams will be placed in front of the teammate that initially opened.</w:t>
      </w:r>
    </w:p>
    <w:p w14:paraId="393011BE" w14:textId="77777777" w:rsidR="004F7868" w:rsidRPr="004F7868" w:rsidRDefault="004F7868" w:rsidP="004F7868">
      <w:pPr>
        <w:spacing w:after="225" w:line="240" w:lineRule="auto"/>
        <w:jc w:val="center"/>
        <w:outlineLvl w:val="1"/>
        <w:rPr>
          <w:rFonts w:ascii="inherit" w:eastAsia="Times New Roman" w:hAnsi="inherit" w:cs="Times New Roman"/>
          <w:b/>
          <w:bCs/>
          <w:sz w:val="36"/>
          <w:szCs w:val="36"/>
          <w:lang w:eastAsia="en-GB"/>
        </w:rPr>
      </w:pPr>
      <w:r w:rsidRPr="004F7868">
        <w:rPr>
          <w:rFonts w:ascii="inherit" w:eastAsia="Times New Roman" w:hAnsi="inherit" w:cs="Times New Roman"/>
          <w:b/>
          <w:bCs/>
          <w:sz w:val="36"/>
          <w:szCs w:val="36"/>
          <w:lang w:eastAsia="en-GB"/>
        </w:rPr>
        <w:t>Step 6: Taking the Discard Pile</w:t>
      </w:r>
    </w:p>
    <w:p w14:paraId="04258423" w14:textId="77777777" w:rsidR="004F7868" w:rsidRPr="004F7868" w:rsidRDefault="004F7868" w:rsidP="004F7868">
      <w:pPr>
        <w:spacing w:line="0" w:lineRule="auto"/>
        <w:jc w:val="center"/>
        <w:rPr>
          <w:rFonts w:ascii="Times New Roman" w:eastAsia="Times New Roman" w:hAnsi="Times New Roman" w:cs="Times New Roman"/>
          <w:sz w:val="24"/>
          <w:szCs w:val="24"/>
          <w:lang w:eastAsia="en-GB"/>
        </w:rPr>
      </w:pPr>
      <w:r w:rsidRPr="004F7868">
        <w:rPr>
          <w:rFonts w:ascii="Times New Roman" w:eastAsia="Times New Roman" w:hAnsi="Times New Roman" w:cs="Times New Roman"/>
          <w:noProof/>
          <w:color w:val="E86C00"/>
          <w:sz w:val="24"/>
          <w:szCs w:val="24"/>
          <w:lang w:eastAsia="en-GB"/>
        </w:rPr>
        <w:drawing>
          <wp:inline distT="0" distB="0" distL="0" distR="0" wp14:anchorId="7DAA2717" wp14:editId="03AAA6A1">
            <wp:extent cx="4210756" cy="3162032"/>
            <wp:effectExtent l="0" t="0" r="0" b="635"/>
            <wp:docPr id="8" name="Picture 8" descr="Taking the Discard Pil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king the Discard Pil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4480" cy="3172338"/>
                    </a:xfrm>
                    <a:prstGeom prst="rect">
                      <a:avLst/>
                    </a:prstGeom>
                    <a:noFill/>
                    <a:ln>
                      <a:noFill/>
                    </a:ln>
                  </pic:spPr>
                </pic:pic>
              </a:graphicData>
            </a:graphic>
          </wp:inline>
        </w:drawing>
      </w:r>
    </w:p>
    <w:p w14:paraId="2E4AEB96"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As stated previously, at the start of each player’s turn, the player always has the option of drawing a card from the top of the stock. However, if the player has the right prerequisites, he or she may pick up the entire discard pile and add it to his or her hand. If a player wants to pick up the discard pile, knowing if the discard pile is </w:t>
      </w:r>
      <w:r w:rsidRPr="004F7868">
        <w:rPr>
          <w:rFonts w:ascii="Helvetica" w:eastAsia="Times New Roman" w:hAnsi="Helvetica" w:cs="Helvetica"/>
          <w:b/>
          <w:bCs/>
          <w:color w:val="555555"/>
          <w:sz w:val="30"/>
          <w:szCs w:val="30"/>
          <w:lang w:eastAsia="en-GB"/>
        </w:rPr>
        <w:t>frozen</w:t>
      </w:r>
      <w:r w:rsidRPr="004F7868">
        <w:rPr>
          <w:rFonts w:ascii="Helvetica" w:eastAsia="Times New Roman" w:hAnsi="Helvetica" w:cs="Helvetica"/>
          <w:color w:val="555555"/>
          <w:sz w:val="30"/>
          <w:szCs w:val="30"/>
          <w:lang w:eastAsia="en-GB"/>
        </w:rPr>
        <w:t>, or </w:t>
      </w:r>
      <w:r w:rsidRPr="004F7868">
        <w:rPr>
          <w:rFonts w:ascii="Helvetica" w:eastAsia="Times New Roman" w:hAnsi="Helvetica" w:cs="Helvetica"/>
          <w:b/>
          <w:bCs/>
          <w:color w:val="555555"/>
          <w:sz w:val="30"/>
          <w:szCs w:val="30"/>
          <w:lang w:eastAsia="en-GB"/>
        </w:rPr>
        <w:t>unfrozen</w:t>
      </w:r>
      <w:r w:rsidRPr="004F7868">
        <w:rPr>
          <w:rFonts w:ascii="Helvetica" w:eastAsia="Times New Roman" w:hAnsi="Helvetica" w:cs="Helvetica"/>
          <w:color w:val="555555"/>
          <w:sz w:val="30"/>
          <w:szCs w:val="30"/>
          <w:lang w:eastAsia="en-GB"/>
        </w:rPr>
        <w:t> (both situations are explained directly below), is very important.</w:t>
      </w:r>
    </w:p>
    <w:p w14:paraId="0B3CAE2A"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b/>
          <w:bCs/>
          <w:color w:val="555555"/>
          <w:sz w:val="30"/>
          <w:szCs w:val="30"/>
          <w:u w:val="single"/>
          <w:lang w:eastAsia="en-GB"/>
        </w:rPr>
        <w:t>Taking a Frozen Discard Pile:</w:t>
      </w:r>
    </w:p>
    <w:p w14:paraId="31F23E7A"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proofErr w:type="spellStart"/>
      <w:proofErr w:type="gramStart"/>
      <w:r w:rsidRPr="004F7868">
        <w:rPr>
          <w:rFonts w:ascii="Helvetica" w:eastAsia="Times New Roman" w:hAnsi="Helvetica" w:cs="Helvetica"/>
          <w:color w:val="555555"/>
          <w:sz w:val="30"/>
          <w:szCs w:val="30"/>
          <w:u w:val="single"/>
          <w:lang w:eastAsia="en-GB"/>
        </w:rPr>
        <w:t>Important:</w:t>
      </w:r>
      <w:r w:rsidRPr="004F7868">
        <w:rPr>
          <w:rFonts w:ascii="Helvetica" w:eastAsia="Times New Roman" w:hAnsi="Helvetica" w:cs="Helvetica"/>
          <w:i/>
          <w:iCs/>
          <w:color w:val="555555"/>
          <w:sz w:val="30"/>
          <w:szCs w:val="30"/>
          <w:lang w:eastAsia="en-GB"/>
        </w:rPr>
        <w:t>At</w:t>
      </w:r>
      <w:proofErr w:type="spellEnd"/>
      <w:proofErr w:type="gramEnd"/>
      <w:r w:rsidRPr="004F7868">
        <w:rPr>
          <w:rFonts w:ascii="Helvetica" w:eastAsia="Times New Roman" w:hAnsi="Helvetica" w:cs="Helvetica"/>
          <w:i/>
          <w:iCs/>
          <w:color w:val="555555"/>
          <w:sz w:val="30"/>
          <w:szCs w:val="30"/>
          <w:lang w:eastAsia="en-GB"/>
        </w:rPr>
        <w:t xml:space="preserve"> the start of every round, the discard pile is frozen against all teams, or players.</w:t>
      </w:r>
    </w:p>
    <w:p w14:paraId="35539128"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lastRenderedPageBreak/>
        <w:t>In order for a player to pick up a </w:t>
      </w:r>
      <w:r w:rsidRPr="004F7868">
        <w:rPr>
          <w:rFonts w:ascii="Helvetica" w:eastAsia="Times New Roman" w:hAnsi="Helvetica" w:cs="Helvetica"/>
          <w:b/>
          <w:bCs/>
          <w:color w:val="555555"/>
          <w:sz w:val="30"/>
          <w:szCs w:val="30"/>
          <w:lang w:eastAsia="en-GB"/>
        </w:rPr>
        <w:t>frozen</w:t>
      </w:r>
      <w:r w:rsidRPr="004F7868">
        <w:rPr>
          <w:rFonts w:ascii="Helvetica" w:eastAsia="Times New Roman" w:hAnsi="Helvetica" w:cs="Helvetica"/>
          <w:color w:val="555555"/>
          <w:sz w:val="30"/>
          <w:szCs w:val="30"/>
          <w:lang w:eastAsia="en-GB"/>
        </w:rPr>
        <w:t> discard pile during his or her turn, the player must have two matching natural cards in his or her hand (not on the table). The player must then combine his or her held, matching, cards with the top card of the discard pile, and put the newly created meld down on the table. The created meld must consist of at least three natural cards (two (or more) cards from the player’s hand, and the one card from the top of the discard pile). After the meld is played, the player adds the remaining discard pile to his or her hand, and the deck becomes </w:t>
      </w:r>
      <w:r w:rsidRPr="004F7868">
        <w:rPr>
          <w:rFonts w:ascii="Helvetica" w:eastAsia="Times New Roman" w:hAnsi="Helvetica" w:cs="Helvetica"/>
          <w:b/>
          <w:bCs/>
          <w:color w:val="555555"/>
          <w:sz w:val="30"/>
          <w:szCs w:val="30"/>
          <w:lang w:eastAsia="en-GB"/>
        </w:rPr>
        <w:t>unfrozen</w:t>
      </w:r>
      <w:r w:rsidRPr="004F7868">
        <w:rPr>
          <w:rFonts w:ascii="Helvetica" w:eastAsia="Times New Roman" w:hAnsi="Helvetica" w:cs="Helvetica"/>
          <w:color w:val="555555"/>
          <w:sz w:val="30"/>
          <w:szCs w:val="30"/>
          <w:lang w:eastAsia="en-GB"/>
        </w:rPr>
        <w:t> toward the player (and his or her team, if applicable). The player who picked up the discard pile may place additional melds down on the table during the remainder of his or her turn, if so desired.</w:t>
      </w:r>
    </w:p>
    <w:p w14:paraId="61F48645"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The discard pile can be frozen against a team, or other players, during play. This happens if the opposing team, or player, uses a wild card as his or her discard. The player who's turn immediately follows the freezing of the discard pile cannot pick up the discard pile. The discard pile can only be picked up after a natural card is discarded on top of the freezing card.</w:t>
      </w:r>
    </w:p>
    <w:p w14:paraId="7CCFDDA1"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If the deck is intentionally frozen, the freezing discard must be placed on top of the discard pile, sideways.</w:t>
      </w:r>
    </w:p>
    <w:p w14:paraId="4D765E27"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proofErr w:type="spellStart"/>
      <w:proofErr w:type="gramStart"/>
      <w:r w:rsidRPr="004F7868">
        <w:rPr>
          <w:rFonts w:ascii="Helvetica" w:eastAsia="Times New Roman" w:hAnsi="Helvetica" w:cs="Helvetica"/>
          <w:color w:val="555555"/>
          <w:sz w:val="30"/>
          <w:szCs w:val="30"/>
          <w:u w:val="single"/>
          <w:lang w:eastAsia="en-GB"/>
        </w:rPr>
        <w:t>Hint:</w:t>
      </w:r>
      <w:r w:rsidRPr="004F7868">
        <w:rPr>
          <w:rFonts w:ascii="Helvetica" w:eastAsia="Times New Roman" w:hAnsi="Helvetica" w:cs="Helvetica"/>
          <w:i/>
          <w:iCs/>
          <w:color w:val="555555"/>
          <w:sz w:val="30"/>
          <w:szCs w:val="30"/>
          <w:lang w:eastAsia="en-GB"/>
        </w:rPr>
        <w:t>A</w:t>
      </w:r>
      <w:proofErr w:type="spellEnd"/>
      <w:proofErr w:type="gramEnd"/>
      <w:r w:rsidRPr="004F7868">
        <w:rPr>
          <w:rFonts w:ascii="Helvetica" w:eastAsia="Times New Roman" w:hAnsi="Helvetica" w:cs="Helvetica"/>
          <w:i/>
          <w:iCs/>
          <w:color w:val="555555"/>
          <w:sz w:val="30"/>
          <w:szCs w:val="30"/>
          <w:lang w:eastAsia="en-GB"/>
        </w:rPr>
        <w:t xml:space="preserve"> player may want to freeze the deck if he or she desires to discard certain cards that the opposing team may have already melded. Freezing the deck stops the opposing players from picking up a card that they have previously melded, because the opposing team, or players, will most likely not have two or more matching cards in his or her hand.</w:t>
      </w:r>
    </w:p>
    <w:p w14:paraId="5106D0F7"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b/>
          <w:bCs/>
          <w:color w:val="555555"/>
          <w:sz w:val="30"/>
          <w:szCs w:val="30"/>
          <w:u w:val="single"/>
          <w:lang w:eastAsia="en-GB"/>
        </w:rPr>
        <w:t>Taking an Unfrozen Discard Pile:</w:t>
      </w:r>
    </w:p>
    <w:p w14:paraId="0D8B628F"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When the discard pile is not frozen when it becomes a player’s turn, he or she may take the discard pile using any of the following:</w:t>
      </w:r>
    </w:p>
    <w:p w14:paraId="3750BEB9"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a) Creating a meld by combining two or more held, natural cards and the top card of the discard pile.</w:t>
      </w:r>
    </w:p>
    <w:p w14:paraId="2FB19095"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b) By melding the top card with one held, matching, natural card, and one wild card from his or her hand</w:t>
      </w:r>
    </w:p>
    <w:p w14:paraId="4A0461A5"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lastRenderedPageBreak/>
        <w:t xml:space="preserve">c) By adding the acquired card to a </w:t>
      </w:r>
      <w:proofErr w:type="gramStart"/>
      <w:r w:rsidRPr="004F7868">
        <w:rPr>
          <w:rFonts w:ascii="Helvetica" w:eastAsia="Times New Roman" w:hAnsi="Helvetica" w:cs="Helvetica"/>
          <w:color w:val="555555"/>
          <w:sz w:val="30"/>
          <w:szCs w:val="30"/>
          <w:lang w:eastAsia="en-GB"/>
        </w:rPr>
        <w:t>meld</w:t>
      </w:r>
      <w:proofErr w:type="gramEnd"/>
      <w:r w:rsidRPr="004F7868">
        <w:rPr>
          <w:rFonts w:ascii="Helvetica" w:eastAsia="Times New Roman" w:hAnsi="Helvetica" w:cs="Helvetica"/>
          <w:color w:val="555555"/>
          <w:sz w:val="30"/>
          <w:szCs w:val="30"/>
          <w:lang w:eastAsia="en-GB"/>
        </w:rPr>
        <w:t xml:space="preserve"> the player (or player’s teammate) has already played on the table.</w:t>
      </w:r>
    </w:p>
    <w:p w14:paraId="2522D5A7"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After playing the newly created meld, the player adds the rest of the discard pile to his or her hand, and may play additional melds while it remains his or her turn</w:t>
      </w:r>
    </w:p>
    <w:p w14:paraId="446B31EC" w14:textId="77777777" w:rsidR="004F7868" w:rsidRPr="004F7868" w:rsidRDefault="004F7868" w:rsidP="004F7868">
      <w:pPr>
        <w:spacing w:after="225" w:line="240" w:lineRule="auto"/>
        <w:jc w:val="center"/>
        <w:outlineLvl w:val="1"/>
        <w:rPr>
          <w:rFonts w:ascii="inherit" w:eastAsia="Times New Roman" w:hAnsi="inherit" w:cs="Times New Roman"/>
          <w:b/>
          <w:bCs/>
          <w:sz w:val="36"/>
          <w:szCs w:val="36"/>
          <w:lang w:eastAsia="en-GB"/>
        </w:rPr>
      </w:pPr>
      <w:r w:rsidRPr="004F7868">
        <w:rPr>
          <w:rFonts w:ascii="inherit" w:eastAsia="Times New Roman" w:hAnsi="inherit" w:cs="Times New Roman"/>
          <w:b/>
          <w:bCs/>
          <w:sz w:val="36"/>
          <w:szCs w:val="36"/>
          <w:lang w:eastAsia="en-GB"/>
        </w:rPr>
        <w:t>Step 7: Going Out</w:t>
      </w:r>
    </w:p>
    <w:p w14:paraId="5F6704CC"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A player </w:t>
      </w:r>
      <w:r w:rsidRPr="004F7868">
        <w:rPr>
          <w:rFonts w:ascii="Helvetica" w:eastAsia="Times New Roman" w:hAnsi="Helvetica" w:cs="Helvetica"/>
          <w:b/>
          <w:bCs/>
          <w:color w:val="555555"/>
          <w:sz w:val="30"/>
          <w:szCs w:val="30"/>
          <w:lang w:eastAsia="en-GB"/>
        </w:rPr>
        <w:t>goes out</w:t>
      </w:r>
      <w:r w:rsidRPr="004F7868">
        <w:rPr>
          <w:rFonts w:ascii="Helvetica" w:eastAsia="Times New Roman" w:hAnsi="Helvetica" w:cs="Helvetica"/>
          <w:color w:val="555555"/>
          <w:sz w:val="30"/>
          <w:szCs w:val="30"/>
          <w:lang w:eastAsia="en-GB"/>
        </w:rPr>
        <w:t>, or gets rid of all of the cards in their hand, to end the current round. In order to go out, a player, or team, must have melded at least one canasta, or make one in the process of going out. </w:t>
      </w:r>
      <w:r w:rsidRPr="004F7868">
        <w:rPr>
          <w:rFonts w:ascii="Helvetica" w:eastAsia="Times New Roman" w:hAnsi="Helvetica" w:cs="Helvetica"/>
          <w:color w:val="555555"/>
          <w:sz w:val="30"/>
          <w:szCs w:val="30"/>
          <w:u w:val="single"/>
          <w:lang w:eastAsia="en-GB"/>
        </w:rPr>
        <w:t>Otherwise, the player must always keep at least one card in their hand.</w:t>
      </w:r>
    </w:p>
    <w:p w14:paraId="0E2FECB1"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If a player, or team, goes out without opening, the player, or team, are awarded an extra 100 points. This is called </w:t>
      </w:r>
      <w:r w:rsidRPr="004F7868">
        <w:rPr>
          <w:rFonts w:ascii="Helvetica" w:eastAsia="Times New Roman" w:hAnsi="Helvetica" w:cs="Helvetica"/>
          <w:b/>
          <w:bCs/>
          <w:color w:val="555555"/>
          <w:sz w:val="30"/>
          <w:szCs w:val="30"/>
          <w:lang w:eastAsia="en-GB"/>
        </w:rPr>
        <w:t>going out concealed</w:t>
      </w:r>
      <w:r w:rsidRPr="004F7868">
        <w:rPr>
          <w:rFonts w:ascii="Helvetica" w:eastAsia="Times New Roman" w:hAnsi="Helvetica" w:cs="Helvetica"/>
          <w:color w:val="555555"/>
          <w:sz w:val="30"/>
          <w:szCs w:val="30"/>
          <w:lang w:eastAsia="en-GB"/>
        </w:rPr>
        <w:t>.</w:t>
      </w:r>
    </w:p>
    <w:p w14:paraId="5F97E8F6"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proofErr w:type="spellStart"/>
      <w:proofErr w:type="gramStart"/>
      <w:r w:rsidRPr="004F7868">
        <w:rPr>
          <w:rFonts w:ascii="Helvetica" w:eastAsia="Times New Roman" w:hAnsi="Helvetica" w:cs="Helvetica"/>
          <w:color w:val="555555"/>
          <w:sz w:val="30"/>
          <w:szCs w:val="30"/>
          <w:u w:val="single"/>
          <w:lang w:eastAsia="en-GB"/>
        </w:rPr>
        <w:t>Hint:</w:t>
      </w:r>
      <w:r w:rsidRPr="004F7868">
        <w:rPr>
          <w:rFonts w:ascii="Helvetica" w:eastAsia="Times New Roman" w:hAnsi="Helvetica" w:cs="Helvetica"/>
          <w:i/>
          <w:iCs/>
          <w:color w:val="555555"/>
          <w:sz w:val="30"/>
          <w:szCs w:val="30"/>
          <w:lang w:eastAsia="en-GB"/>
        </w:rPr>
        <w:t>Going</w:t>
      </w:r>
      <w:proofErr w:type="spellEnd"/>
      <w:proofErr w:type="gramEnd"/>
      <w:r w:rsidRPr="004F7868">
        <w:rPr>
          <w:rFonts w:ascii="Helvetica" w:eastAsia="Times New Roman" w:hAnsi="Helvetica" w:cs="Helvetica"/>
          <w:i/>
          <w:iCs/>
          <w:color w:val="555555"/>
          <w:sz w:val="30"/>
          <w:szCs w:val="30"/>
          <w:lang w:eastAsia="en-GB"/>
        </w:rPr>
        <w:t xml:space="preserve"> out concealed can be a very effective strategy, as it will most likely catch the opposing team, or players, unawares, and leave them with a significant number of negative points. However, it is dangerous, as an opposing player may go out while you have all your cards in your hand, leaving you with nothing but negative points.</w:t>
      </w:r>
    </w:p>
    <w:p w14:paraId="61D11B14" w14:textId="77777777" w:rsidR="004F7868" w:rsidRPr="004F7868" w:rsidRDefault="004F7868" w:rsidP="004F7868">
      <w:pPr>
        <w:spacing w:after="225" w:line="240" w:lineRule="auto"/>
        <w:jc w:val="center"/>
        <w:outlineLvl w:val="1"/>
        <w:rPr>
          <w:rFonts w:ascii="inherit" w:eastAsia="Times New Roman" w:hAnsi="inherit" w:cs="Times New Roman"/>
          <w:b/>
          <w:bCs/>
          <w:sz w:val="36"/>
          <w:szCs w:val="36"/>
          <w:lang w:eastAsia="en-GB"/>
        </w:rPr>
      </w:pPr>
      <w:r w:rsidRPr="004F7868">
        <w:rPr>
          <w:rFonts w:ascii="inherit" w:eastAsia="Times New Roman" w:hAnsi="inherit" w:cs="Times New Roman"/>
          <w:b/>
          <w:bCs/>
          <w:sz w:val="36"/>
          <w:szCs w:val="36"/>
          <w:lang w:eastAsia="en-GB"/>
        </w:rPr>
        <w:t>Step 8: Scoring</w:t>
      </w:r>
    </w:p>
    <w:p w14:paraId="2E08B5D1"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Once the round is over, each player must count the points they have accumulated during the round and add it to their total game score.</w:t>
      </w:r>
    </w:p>
    <w:p w14:paraId="1F33EDD1"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b/>
          <w:bCs/>
          <w:color w:val="555555"/>
          <w:sz w:val="30"/>
          <w:szCs w:val="30"/>
          <w:u w:val="single"/>
          <w:lang w:eastAsia="en-GB"/>
        </w:rPr>
        <w:t>Use the following point system when tallying the score at the end of each round:</w:t>
      </w:r>
    </w:p>
    <w:p w14:paraId="26372B11"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-For each natural canasta: 500</w:t>
      </w:r>
    </w:p>
    <w:p w14:paraId="2D7BF13C"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-For each mixed canasta: 300</w:t>
      </w:r>
    </w:p>
    <w:p w14:paraId="06E25E45"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-For each red three: 100 (If all four are held by one team or player, 200 each)</w:t>
      </w:r>
    </w:p>
    <w:p w14:paraId="35473DE1"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lastRenderedPageBreak/>
        <w:t>-For going out: 100</w:t>
      </w:r>
    </w:p>
    <w:p w14:paraId="091DBF27"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-For going out concealed: (extra) 100</w:t>
      </w:r>
    </w:p>
    <w:p w14:paraId="553AE98C"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-All other card values that were melded: Respective card point values (Refer to “The Cards and Melds” Section)</w:t>
      </w:r>
    </w:p>
    <w:p w14:paraId="501E8A68"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Any cards that are left in the player’s hands who did not go out at the end of the game are counted as negative points toward his or her respective score. If a player, or team, haven’t opened by the end of the round, any accumulated red threes will also count as negative points, along with the cards in the player’s hand.</w:t>
      </w:r>
    </w:p>
    <w:p w14:paraId="3EB09CDC"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color w:val="555555"/>
          <w:sz w:val="30"/>
          <w:szCs w:val="30"/>
          <w:lang w:eastAsia="en-GB"/>
        </w:rPr>
        <w:t>A partnership's score for the hand equals the total point value of all cards that were melded by both players, summed with any extra points gained, minus the values of the cards left in both player’s hands.</w:t>
      </w:r>
    </w:p>
    <w:p w14:paraId="187E7F0A" w14:textId="77777777" w:rsidR="004F7868" w:rsidRPr="004F7868" w:rsidRDefault="004F7868" w:rsidP="004F7868">
      <w:pPr>
        <w:spacing w:before="45" w:after="300" w:line="240" w:lineRule="auto"/>
        <w:rPr>
          <w:rFonts w:ascii="Helvetica" w:eastAsia="Times New Roman" w:hAnsi="Helvetica" w:cs="Helvetica"/>
          <w:color w:val="555555"/>
          <w:sz w:val="30"/>
          <w:szCs w:val="30"/>
          <w:lang w:eastAsia="en-GB"/>
        </w:rPr>
      </w:pPr>
      <w:r w:rsidRPr="004F7868">
        <w:rPr>
          <w:rFonts w:ascii="Helvetica" w:eastAsia="Times New Roman" w:hAnsi="Helvetica" w:cs="Helvetica"/>
          <w:b/>
          <w:bCs/>
          <w:color w:val="555555"/>
          <w:sz w:val="30"/>
          <w:szCs w:val="30"/>
          <w:lang w:eastAsia="en-GB"/>
        </w:rPr>
        <w:t>The team that reaches 5000 points first wins!</w:t>
      </w:r>
    </w:p>
    <w:p w14:paraId="47DC5150" w14:textId="77777777" w:rsidR="004F7868" w:rsidRPr="004F7868" w:rsidRDefault="004F7868" w:rsidP="004F7868">
      <w:pPr>
        <w:spacing w:after="0" w:line="240" w:lineRule="auto"/>
        <w:rPr>
          <w:rFonts w:ascii="Times New Roman" w:eastAsia="Times New Roman" w:hAnsi="Times New Roman" w:cs="Times New Roman"/>
          <w:color w:val="555555"/>
          <w:sz w:val="23"/>
          <w:szCs w:val="23"/>
          <w:lang w:eastAsia="en-GB"/>
        </w:rPr>
      </w:pPr>
    </w:p>
    <w:p w14:paraId="6A284A1E" w14:textId="77777777" w:rsidR="004F7868" w:rsidRDefault="004F7868"/>
    <w:sectPr w:rsidR="004F78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B2F7D"/>
    <w:multiLevelType w:val="multilevel"/>
    <w:tmpl w:val="369A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293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868"/>
    <w:rsid w:val="00025630"/>
    <w:rsid w:val="00045AE5"/>
    <w:rsid w:val="004A370B"/>
    <w:rsid w:val="004F7868"/>
    <w:rsid w:val="00782650"/>
    <w:rsid w:val="00A25DF4"/>
    <w:rsid w:val="00B25973"/>
    <w:rsid w:val="00BA46A7"/>
    <w:rsid w:val="00F40094"/>
    <w:rsid w:val="00F61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90D5F"/>
  <w15:chartTrackingRefBased/>
  <w15:docId w15:val="{74A8F3C4-5513-4D42-9AF7-4A6B6765F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F786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F786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786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F7868"/>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4F78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F7868"/>
    <w:rPr>
      <w:b/>
      <w:bCs/>
    </w:rPr>
  </w:style>
  <w:style w:type="character" w:styleId="Hyperlink">
    <w:name w:val="Hyperlink"/>
    <w:basedOn w:val="DefaultParagraphFont"/>
    <w:uiPriority w:val="99"/>
    <w:semiHidden/>
    <w:unhideWhenUsed/>
    <w:rsid w:val="004F7868"/>
    <w:rPr>
      <w:color w:val="0000FF"/>
      <w:u w:val="single"/>
    </w:rPr>
  </w:style>
  <w:style w:type="character" w:styleId="Emphasis">
    <w:name w:val="Emphasis"/>
    <w:basedOn w:val="DefaultParagraphFont"/>
    <w:uiPriority w:val="20"/>
    <w:qFormat/>
    <w:rsid w:val="004F7868"/>
    <w:rPr>
      <w:i/>
      <w:iCs/>
    </w:rPr>
  </w:style>
  <w:style w:type="character" w:customStyle="1" w:styleId="ible-author">
    <w:name w:val="ible-author"/>
    <w:basedOn w:val="DefaultParagraphFont"/>
    <w:rsid w:val="004F7868"/>
  </w:style>
  <w:style w:type="character" w:customStyle="1" w:styleId="ible-channel">
    <w:name w:val="ible-channel"/>
    <w:basedOn w:val="DefaultParagraphFont"/>
    <w:rsid w:val="004F7868"/>
  </w:style>
  <w:style w:type="character" w:customStyle="1" w:styleId="ible-favorites">
    <w:name w:val="ible-favorites"/>
    <w:basedOn w:val="DefaultParagraphFont"/>
    <w:rsid w:val="004F7868"/>
  </w:style>
  <w:style w:type="character" w:customStyle="1" w:styleId="ible-views">
    <w:name w:val="ible-views"/>
    <w:basedOn w:val="DefaultParagraphFont"/>
    <w:rsid w:val="004F7868"/>
  </w:style>
  <w:style w:type="paragraph" w:styleId="NoSpacing">
    <w:name w:val="No Spacing"/>
    <w:uiPriority w:val="1"/>
    <w:qFormat/>
    <w:rsid w:val="00F400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595428">
      <w:bodyDiv w:val="1"/>
      <w:marLeft w:val="0"/>
      <w:marRight w:val="0"/>
      <w:marTop w:val="0"/>
      <w:marBottom w:val="0"/>
      <w:divBdr>
        <w:top w:val="none" w:sz="0" w:space="0" w:color="auto"/>
        <w:left w:val="none" w:sz="0" w:space="0" w:color="auto"/>
        <w:bottom w:val="none" w:sz="0" w:space="0" w:color="auto"/>
        <w:right w:val="none" w:sz="0" w:space="0" w:color="auto"/>
      </w:divBdr>
      <w:divsChild>
        <w:div w:id="67001887">
          <w:marLeft w:val="-38"/>
          <w:marRight w:val="-38"/>
          <w:marTop w:val="0"/>
          <w:marBottom w:val="450"/>
          <w:divBdr>
            <w:top w:val="none" w:sz="0" w:space="0" w:color="auto"/>
            <w:left w:val="none" w:sz="0" w:space="0" w:color="auto"/>
            <w:bottom w:val="none" w:sz="0" w:space="0" w:color="auto"/>
            <w:right w:val="none" w:sz="0" w:space="0" w:color="auto"/>
          </w:divBdr>
          <w:divsChild>
            <w:div w:id="791024515">
              <w:marLeft w:val="0"/>
              <w:marRight w:val="0"/>
              <w:marTop w:val="0"/>
              <w:marBottom w:val="0"/>
              <w:divBdr>
                <w:top w:val="none" w:sz="0" w:space="0" w:color="auto"/>
                <w:left w:val="none" w:sz="0" w:space="0" w:color="auto"/>
                <w:bottom w:val="none" w:sz="0" w:space="0" w:color="auto"/>
                <w:right w:val="none" w:sz="0" w:space="0" w:color="auto"/>
              </w:divBdr>
              <w:divsChild>
                <w:div w:id="1774279841">
                  <w:marLeft w:val="0"/>
                  <w:marRight w:val="0"/>
                  <w:marTop w:val="0"/>
                  <w:marBottom w:val="0"/>
                  <w:divBdr>
                    <w:top w:val="none" w:sz="0" w:space="0" w:color="auto"/>
                    <w:left w:val="none" w:sz="0" w:space="0" w:color="auto"/>
                    <w:bottom w:val="none" w:sz="0" w:space="0" w:color="auto"/>
                    <w:right w:val="none" w:sz="0" w:space="0" w:color="auto"/>
                  </w:divBdr>
                  <w:divsChild>
                    <w:div w:id="658508960">
                      <w:marLeft w:val="0"/>
                      <w:marRight w:val="0"/>
                      <w:marTop w:val="0"/>
                      <w:marBottom w:val="0"/>
                      <w:divBdr>
                        <w:top w:val="none" w:sz="0" w:space="0" w:color="auto"/>
                        <w:left w:val="none" w:sz="0" w:space="0" w:color="auto"/>
                        <w:bottom w:val="none" w:sz="0" w:space="0" w:color="auto"/>
                        <w:right w:val="none" w:sz="0" w:space="0" w:color="auto"/>
                      </w:divBdr>
                      <w:divsChild>
                        <w:div w:id="1498421681">
                          <w:marLeft w:val="0"/>
                          <w:marRight w:val="0"/>
                          <w:marTop w:val="0"/>
                          <w:marBottom w:val="0"/>
                          <w:divBdr>
                            <w:top w:val="none" w:sz="0" w:space="0" w:color="auto"/>
                            <w:left w:val="none" w:sz="0" w:space="0" w:color="auto"/>
                            <w:bottom w:val="none" w:sz="0" w:space="0" w:color="auto"/>
                            <w:right w:val="none" w:sz="0" w:space="0" w:color="auto"/>
                          </w:divBdr>
                          <w:divsChild>
                            <w:div w:id="9428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299734">
          <w:marLeft w:val="-38"/>
          <w:marRight w:val="-38"/>
          <w:marTop w:val="0"/>
          <w:marBottom w:val="450"/>
          <w:divBdr>
            <w:top w:val="none" w:sz="0" w:space="0" w:color="auto"/>
            <w:left w:val="none" w:sz="0" w:space="0" w:color="auto"/>
            <w:bottom w:val="none" w:sz="0" w:space="0" w:color="auto"/>
            <w:right w:val="none" w:sz="0" w:space="0" w:color="auto"/>
          </w:divBdr>
          <w:divsChild>
            <w:div w:id="2128618700">
              <w:marLeft w:val="0"/>
              <w:marRight w:val="0"/>
              <w:marTop w:val="0"/>
              <w:marBottom w:val="0"/>
              <w:divBdr>
                <w:top w:val="none" w:sz="0" w:space="0" w:color="auto"/>
                <w:left w:val="none" w:sz="0" w:space="0" w:color="auto"/>
                <w:bottom w:val="none" w:sz="0" w:space="0" w:color="auto"/>
                <w:right w:val="none" w:sz="0" w:space="0" w:color="auto"/>
              </w:divBdr>
              <w:divsChild>
                <w:div w:id="357463358">
                  <w:marLeft w:val="0"/>
                  <w:marRight w:val="0"/>
                  <w:marTop w:val="0"/>
                  <w:marBottom w:val="0"/>
                  <w:divBdr>
                    <w:top w:val="none" w:sz="0" w:space="0" w:color="auto"/>
                    <w:left w:val="none" w:sz="0" w:space="0" w:color="auto"/>
                    <w:bottom w:val="none" w:sz="0" w:space="0" w:color="auto"/>
                    <w:right w:val="none" w:sz="0" w:space="0" w:color="auto"/>
                  </w:divBdr>
                  <w:divsChild>
                    <w:div w:id="2008554939">
                      <w:marLeft w:val="0"/>
                      <w:marRight w:val="0"/>
                      <w:marTop w:val="0"/>
                      <w:marBottom w:val="0"/>
                      <w:divBdr>
                        <w:top w:val="none" w:sz="0" w:space="0" w:color="auto"/>
                        <w:left w:val="none" w:sz="0" w:space="0" w:color="auto"/>
                        <w:bottom w:val="none" w:sz="0" w:space="0" w:color="auto"/>
                        <w:right w:val="none" w:sz="0" w:space="0" w:color="auto"/>
                      </w:divBdr>
                      <w:divsChild>
                        <w:div w:id="995496200">
                          <w:marLeft w:val="0"/>
                          <w:marRight w:val="0"/>
                          <w:marTop w:val="0"/>
                          <w:marBottom w:val="0"/>
                          <w:divBdr>
                            <w:top w:val="none" w:sz="0" w:space="0" w:color="auto"/>
                            <w:left w:val="none" w:sz="0" w:space="0" w:color="auto"/>
                            <w:bottom w:val="none" w:sz="0" w:space="0" w:color="auto"/>
                            <w:right w:val="none" w:sz="0" w:space="0" w:color="auto"/>
                          </w:divBdr>
                          <w:divsChild>
                            <w:div w:id="18782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124773">
          <w:marLeft w:val="-38"/>
          <w:marRight w:val="-38"/>
          <w:marTop w:val="0"/>
          <w:marBottom w:val="450"/>
          <w:divBdr>
            <w:top w:val="none" w:sz="0" w:space="0" w:color="auto"/>
            <w:left w:val="none" w:sz="0" w:space="0" w:color="auto"/>
            <w:bottom w:val="none" w:sz="0" w:space="0" w:color="auto"/>
            <w:right w:val="none" w:sz="0" w:space="0" w:color="auto"/>
          </w:divBdr>
          <w:divsChild>
            <w:div w:id="1697344102">
              <w:marLeft w:val="0"/>
              <w:marRight w:val="0"/>
              <w:marTop w:val="0"/>
              <w:marBottom w:val="0"/>
              <w:divBdr>
                <w:top w:val="none" w:sz="0" w:space="0" w:color="auto"/>
                <w:left w:val="none" w:sz="0" w:space="0" w:color="auto"/>
                <w:bottom w:val="none" w:sz="0" w:space="0" w:color="auto"/>
                <w:right w:val="none" w:sz="0" w:space="0" w:color="auto"/>
              </w:divBdr>
              <w:divsChild>
                <w:div w:id="1542013772">
                  <w:marLeft w:val="0"/>
                  <w:marRight w:val="0"/>
                  <w:marTop w:val="0"/>
                  <w:marBottom w:val="0"/>
                  <w:divBdr>
                    <w:top w:val="none" w:sz="0" w:space="0" w:color="auto"/>
                    <w:left w:val="none" w:sz="0" w:space="0" w:color="auto"/>
                    <w:bottom w:val="none" w:sz="0" w:space="0" w:color="auto"/>
                    <w:right w:val="none" w:sz="0" w:space="0" w:color="auto"/>
                  </w:divBdr>
                  <w:divsChild>
                    <w:div w:id="1161390627">
                      <w:marLeft w:val="0"/>
                      <w:marRight w:val="0"/>
                      <w:marTop w:val="0"/>
                      <w:marBottom w:val="0"/>
                      <w:divBdr>
                        <w:top w:val="none" w:sz="0" w:space="0" w:color="auto"/>
                        <w:left w:val="none" w:sz="0" w:space="0" w:color="auto"/>
                        <w:bottom w:val="none" w:sz="0" w:space="0" w:color="auto"/>
                        <w:right w:val="none" w:sz="0" w:space="0" w:color="auto"/>
                      </w:divBdr>
                      <w:divsChild>
                        <w:div w:id="1687293041">
                          <w:marLeft w:val="0"/>
                          <w:marRight w:val="0"/>
                          <w:marTop w:val="0"/>
                          <w:marBottom w:val="0"/>
                          <w:divBdr>
                            <w:top w:val="none" w:sz="0" w:space="0" w:color="auto"/>
                            <w:left w:val="none" w:sz="0" w:space="0" w:color="auto"/>
                            <w:bottom w:val="none" w:sz="0" w:space="0" w:color="auto"/>
                            <w:right w:val="none" w:sz="0" w:space="0" w:color="auto"/>
                          </w:divBdr>
                          <w:divsChild>
                            <w:div w:id="682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261915">
          <w:marLeft w:val="0"/>
          <w:marRight w:val="0"/>
          <w:marTop w:val="300"/>
          <w:marBottom w:val="0"/>
          <w:divBdr>
            <w:top w:val="none" w:sz="0" w:space="0" w:color="auto"/>
            <w:left w:val="none" w:sz="0" w:space="0" w:color="auto"/>
            <w:bottom w:val="none" w:sz="0" w:space="0" w:color="auto"/>
            <w:right w:val="none" w:sz="0" w:space="0" w:color="auto"/>
          </w:divBdr>
          <w:divsChild>
            <w:div w:id="80613608">
              <w:marLeft w:val="0"/>
              <w:marRight w:val="0"/>
              <w:marTop w:val="0"/>
              <w:marBottom w:val="0"/>
              <w:divBdr>
                <w:top w:val="none" w:sz="0" w:space="0" w:color="auto"/>
                <w:left w:val="none" w:sz="0" w:space="0" w:color="auto"/>
                <w:bottom w:val="none" w:sz="0" w:space="0" w:color="auto"/>
                <w:right w:val="none" w:sz="0" w:space="0" w:color="auto"/>
              </w:divBdr>
            </w:div>
          </w:divsChild>
        </w:div>
        <w:div w:id="1344746326">
          <w:marLeft w:val="150"/>
          <w:marRight w:val="150"/>
          <w:marTop w:val="150"/>
          <w:marBottom w:val="300"/>
          <w:divBdr>
            <w:top w:val="single" w:sz="6" w:space="0" w:color="DDDDDD"/>
            <w:left w:val="single" w:sz="6" w:space="0" w:color="DDDDDD"/>
            <w:bottom w:val="single" w:sz="6" w:space="0" w:color="DDDDDD"/>
            <w:right w:val="single" w:sz="6" w:space="0" w:color="DDDDDD"/>
          </w:divBdr>
          <w:divsChild>
            <w:div w:id="1853642078">
              <w:marLeft w:val="0"/>
              <w:marRight w:val="0"/>
              <w:marTop w:val="0"/>
              <w:marBottom w:val="150"/>
              <w:divBdr>
                <w:top w:val="none" w:sz="0" w:space="0" w:color="auto"/>
                <w:left w:val="none" w:sz="0" w:space="0" w:color="auto"/>
                <w:bottom w:val="none" w:sz="0" w:space="0" w:color="auto"/>
                <w:right w:val="none" w:sz="0" w:space="0" w:color="auto"/>
              </w:divBdr>
            </w:div>
            <w:div w:id="395930704">
              <w:marLeft w:val="0"/>
              <w:marRight w:val="0"/>
              <w:marTop w:val="0"/>
              <w:marBottom w:val="0"/>
              <w:divBdr>
                <w:top w:val="single" w:sz="6" w:space="5" w:color="E7E7E7"/>
                <w:left w:val="none" w:sz="0" w:space="0" w:color="auto"/>
                <w:bottom w:val="none" w:sz="0" w:space="0" w:color="auto"/>
                <w:right w:val="none" w:sz="0" w:space="0" w:color="auto"/>
              </w:divBdr>
            </w:div>
          </w:divsChild>
        </w:div>
        <w:div w:id="1051928923">
          <w:marLeft w:val="150"/>
          <w:marRight w:val="150"/>
          <w:marTop w:val="150"/>
          <w:marBottom w:val="300"/>
          <w:divBdr>
            <w:top w:val="single" w:sz="6" w:space="0" w:color="DDDDDD"/>
            <w:left w:val="single" w:sz="6" w:space="0" w:color="DDDDDD"/>
            <w:bottom w:val="single" w:sz="6" w:space="0" w:color="DDDDDD"/>
            <w:right w:val="single" w:sz="6" w:space="0" w:color="DDDDDD"/>
          </w:divBdr>
          <w:divsChild>
            <w:div w:id="318922620">
              <w:marLeft w:val="0"/>
              <w:marRight w:val="0"/>
              <w:marTop w:val="0"/>
              <w:marBottom w:val="150"/>
              <w:divBdr>
                <w:top w:val="none" w:sz="0" w:space="0" w:color="auto"/>
                <w:left w:val="none" w:sz="0" w:space="0" w:color="auto"/>
                <w:bottom w:val="none" w:sz="0" w:space="0" w:color="auto"/>
                <w:right w:val="none" w:sz="0" w:space="0" w:color="auto"/>
              </w:divBdr>
            </w:div>
            <w:div w:id="707071055">
              <w:marLeft w:val="0"/>
              <w:marRight w:val="0"/>
              <w:marTop w:val="0"/>
              <w:marBottom w:val="0"/>
              <w:divBdr>
                <w:top w:val="single" w:sz="6" w:space="5" w:color="E7E7E7"/>
                <w:left w:val="none" w:sz="0" w:space="0" w:color="auto"/>
                <w:bottom w:val="none" w:sz="0" w:space="0" w:color="auto"/>
                <w:right w:val="none" w:sz="0" w:space="0" w:color="auto"/>
              </w:divBdr>
            </w:div>
          </w:divsChild>
        </w:div>
        <w:div w:id="237324707">
          <w:marLeft w:val="150"/>
          <w:marRight w:val="150"/>
          <w:marTop w:val="150"/>
          <w:marBottom w:val="300"/>
          <w:divBdr>
            <w:top w:val="single" w:sz="6" w:space="0" w:color="DDDDDD"/>
            <w:left w:val="single" w:sz="6" w:space="0" w:color="DDDDDD"/>
            <w:bottom w:val="single" w:sz="6" w:space="0" w:color="DDDDDD"/>
            <w:right w:val="single" w:sz="6" w:space="0" w:color="DDDDDD"/>
          </w:divBdr>
          <w:divsChild>
            <w:div w:id="493030905">
              <w:marLeft w:val="0"/>
              <w:marRight w:val="0"/>
              <w:marTop w:val="0"/>
              <w:marBottom w:val="150"/>
              <w:divBdr>
                <w:top w:val="none" w:sz="0" w:space="0" w:color="auto"/>
                <w:left w:val="none" w:sz="0" w:space="0" w:color="auto"/>
                <w:bottom w:val="none" w:sz="0" w:space="0" w:color="auto"/>
                <w:right w:val="none" w:sz="0" w:space="0" w:color="auto"/>
              </w:divBdr>
            </w:div>
            <w:div w:id="241260287">
              <w:marLeft w:val="0"/>
              <w:marRight w:val="0"/>
              <w:marTop w:val="0"/>
              <w:marBottom w:val="0"/>
              <w:divBdr>
                <w:top w:val="single" w:sz="6" w:space="5" w:color="E7E7E7"/>
                <w:left w:val="none" w:sz="0" w:space="0" w:color="auto"/>
                <w:bottom w:val="none" w:sz="0" w:space="0" w:color="auto"/>
                <w:right w:val="none" w:sz="0" w:space="0" w:color="auto"/>
              </w:divBdr>
            </w:div>
          </w:divsChild>
        </w:div>
        <w:div w:id="228542399">
          <w:marLeft w:val="0"/>
          <w:marRight w:val="0"/>
          <w:marTop w:val="750"/>
          <w:marBottom w:val="750"/>
          <w:divBdr>
            <w:top w:val="none" w:sz="0" w:space="0" w:color="auto"/>
            <w:left w:val="none" w:sz="0" w:space="0" w:color="auto"/>
            <w:bottom w:val="none" w:sz="0" w:space="0" w:color="auto"/>
            <w:right w:val="none" w:sz="0" w:space="0" w:color="auto"/>
          </w:divBdr>
          <w:divsChild>
            <w:div w:id="1209220467">
              <w:marLeft w:val="0"/>
              <w:marRight w:val="0"/>
              <w:marTop w:val="300"/>
              <w:marBottom w:val="300"/>
              <w:divBdr>
                <w:top w:val="single" w:sz="6" w:space="11" w:color="DDDDDD"/>
                <w:left w:val="single" w:sz="6" w:space="11" w:color="DDDDDD"/>
                <w:bottom w:val="single" w:sz="6" w:space="11" w:color="DDDDDD"/>
                <w:right w:val="single" w:sz="6" w:space="11" w:color="DDDDDD"/>
              </w:divBdr>
              <w:divsChild>
                <w:div w:id="205336388">
                  <w:marLeft w:val="0"/>
                  <w:marRight w:val="0"/>
                  <w:marTop w:val="0"/>
                  <w:marBottom w:val="0"/>
                  <w:divBdr>
                    <w:top w:val="none" w:sz="0" w:space="0" w:color="auto"/>
                    <w:left w:val="none" w:sz="0" w:space="0" w:color="auto"/>
                    <w:bottom w:val="none" w:sz="0" w:space="0" w:color="auto"/>
                    <w:right w:val="none" w:sz="0" w:space="0" w:color="auto"/>
                  </w:divBdr>
                  <w:divsChild>
                    <w:div w:id="1487091129">
                      <w:marLeft w:val="300"/>
                      <w:marRight w:val="0"/>
                      <w:marTop w:val="0"/>
                      <w:marBottom w:val="0"/>
                      <w:divBdr>
                        <w:top w:val="single" w:sz="6" w:space="9" w:color="DDDDDD"/>
                        <w:left w:val="single" w:sz="6" w:space="9" w:color="DDDDDD"/>
                        <w:bottom w:val="single" w:sz="6" w:space="9" w:color="DDDDDD"/>
                        <w:right w:val="single" w:sz="6" w:space="9" w:color="DDDDDD"/>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content.instructables.com/FZU/RAL5/ILV8HI3Q/FZURAL5ILV8HI3Q.jpg?auto=webp&amp;frame=1&amp;height=1024&amp;fit=bounds&amp;md=f787c63b39a3fd7c33d2bfd5f9e2712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content.instructables.com/FLW/SBKK/INER13KV/FLWSBKKINER13KV.jpg?auto=webp&amp;frame=1&amp;width=1024&amp;height=1024&amp;fit=bounds&amp;md=c559c97574dc297d592c20b3bd7f4c22"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content.instructables.com/FXL/P3E6/INER13KW/FXLP3E6INER13KW.jpg?auto=webp&amp;frame=1&amp;width=1024&amp;height=1024&amp;fit=bounds&amp;md=3c020866a2c24819f3b4556ce3d92f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Stretton</dc:creator>
  <cp:keywords/>
  <dc:description/>
  <cp:lastModifiedBy>Shirley Stretton</cp:lastModifiedBy>
  <cp:revision>2</cp:revision>
  <cp:lastPrinted>2023-03-11T15:16:00Z</cp:lastPrinted>
  <dcterms:created xsi:type="dcterms:W3CDTF">2025-01-05T08:48:00Z</dcterms:created>
  <dcterms:modified xsi:type="dcterms:W3CDTF">2025-01-05T08:48:00Z</dcterms:modified>
</cp:coreProperties>
</file>